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02">
      <w:pPr>
        <w:spacing w:line="276" w:lineRule="auto"/>
        <w:rPr>
          <w:rFonts w:ascii="Poppins" w:cs="Poppins" w:eastAsia="Poppins" w:hAnsi="Poppins"/>
        </w:rPr>
      </w:pPr>
      <w:r w:rsidDel="00000000" w:rsidR="00000000" w:rsidRPr="00000000">
        <w:rPr>
          <w:rFonts w:ascii="Poppins" w:cs="Poppins" w:eastAsia="Poppins" w:hAnsi="Poppins"/>
        </w:rPr>
        <w:drawing>
          <wp:inline distB="19050" distT="19050" distL="19050" distR="19050">
            <wp:extent cx="5943600" cy="1638300"/>
            <wp:effectExtent b="0" l="0" r="0" t="0"/>
            <wp:docPr id="9" name="image1.png"/>
            <a:graphic>
              <a:graphicData uri="http://schemas.openxmlformats.org/drawingml/2006/picture">
                <pic:pic>
                  <pic:nvPicPr>
                    <pic:cNvPr id="0" name="image1.png"/>
                    <pic:cNvPicPr preferRelativeResize="0"/>
                  </pic:nvPicPr>
                  <pic:blipFill>
                    <a:blip r:embed="rId6"/>
                    <a:srcRect b="34731" l="10790" r="11804" t="14668"/>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04">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05">
      <w:pPr>
        <w:widowControl w:val="0"/>
        <w:spacing w:line="276" w:lineRule="auto"/>
        <w:jc w:val="center"/>
        <w:rPr>
          <w:rFonts w:ascii="Poppins" w:cs="Poppins" w:eastAsia="Poppins" w:hAnsi="Poppins"/>
          <w:i w:val="1"/>
          <w:sz w:val="36"/>
          <w:szCs w:val="36"/>
        </w:rPr>
      </w:pPr>
      <w:r w:rsidDel="00000000" w:rsidR="00000000" w:rsidRPr="00000000">
        <w:rPr>
          <w:rFonts w:ascii="Poppins" w:cs="Poppins" w:eastAsia="Poppins" w:hAnsi="Poppins"/>
          <w:i w:val="1"/>
          <w:sz w:val="36"/>
          <w:szCs w:val="36"/>
          <w:rtl w:val="0"/>
        </w:rPr>
        <w:t xml:space="preserve">Effortless, personalized study groups tailored to your schedule, preferences, and learning styles</w:t>
      </w:r>
    </w:p>
    <w:p w:rsidR="00000000" w:rsidDel="00000000" w:rsidP="00000000" w:rsidRDefault="00000000" w:rsidRPr="00000000" w14:paraId="00000006">
      <w:pPr>
        <w:widowControl w:val="0"/>
        <w:spacing w:line="276" w:lineRule="auto"/>
        <w:jc w:val="left"/>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7">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8">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9">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A">
      <w:pPr>
        <w:widowControl w:val="0"/>
        <w:spacing w:line="276" w:lineRule="auto"/>
        <w:jc w:val="left"/>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B">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C">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Final Report</w:t>
      </w:r>
    </w:p>
    <w:p w:rsidR="00000000" w:rsidDel="00000000" w:rsidP="00000000" w:rsidRDefault="00000000" w:rsidRPr="00000000" w14:paraId="0000000D">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CS147 Fall 2024</w:t>
      </w:r>
    </w:p>
    <w:p w:rsidR="00000000" w:rsidDel="00000000" w:rsidP="00000000" w:rsidRDefault="00000000" w:rsidRPr="00000000" w14:paraId="0000000E">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AI in the Classroom</w:t>
      </w:r>
    </w:p>
    <w:p w:rsidR="00000000" w:rsidDel="00000000" w:rsidP="00000000" w:rsidRDefault="00000000" w:rsidRPr="00000000" w14:paraId="0000000F">
      <w:pPr>
        <w:widowControl w:val="0"/>
        <w:spacing w:line="276" w:lineRule="auto"/>
        <w:jc w:val="center"/>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10">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Alexander Yue | Evan Hsu | Diego Valdez | Ecem Yilmazhaliloglu</w:t>
      </w:r>
    </w:p>
    <w:p w:rsidR="00000000" w:rsidDel="00000000" w:rsidP="00000000" w:rsidRDefault="00000000" w:rsidRPr="00000000" w14:paraId="00000011">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12">
      <w:pPr>
        <w:spacing w:line="276" w:lineRule="auto"/>
        <w:rPr>
          <w:rFonts w:ascii="Poppins" w:cs="Poppins" w:eastAsia="Poppins" w:hAnsi="Poppi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spacing w:line="276" w:lineRule="auto"/>
        <w:rPr>
          <w:rFonts w:ascii="Poppins" w:cs="Poppins" w:eastAsia="Poppins" w:hAnsi="Poppins"/>
        </w:rPr>
      </w:pPr>
      <w:r w:rsidDel="00000000" w:rsidR="00000000" w:rsidRPr="00000000">
        <w:br w:type="page"/>
      </w:r>
      <w:r w:rsidDel="00000000" w:rsidR="00000000" w:rsidRPr="00000000">
        <w:rPr>
          <w:rtl w:val="0"/>
        </w:rPr>
      </w:r>
    </w:p>
    <w:p w:rsidR="00000000" w:rsidDel="00000000" w:rsidP="00000000" w:rsidRDefault="00000000" w:rsidRPr="00000000" w14:paraId="00000014">
      <w:pPr>
        <w:spacing w:line="276" w:lineRule="auto"/>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Table of Contents</w:t>
      </w:r>
    </w:p>
    <w:p w:rsidR="00000000" w:rsidDel="00000000" w:rsidP="00000000" w:rsidRDefault="00000000" w:rsidRPr="00000000" w14:paraId="00000015">
      <w:pPr>
        <w:spacing w:line="276" w:lineRule="auto"/>
        <w:jc w:val="righ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Page</w:t>
        <w:tab/>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90"/>
        <w:gridCol w:w="870"/>
        <w:tblGridChange w:id="0">
          <w:tblGrid>
            <w:gridCol w:w="8490"/>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Project Name &amp; Value Proposition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Team Member Names and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Problem &amp; Solution Overview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Needfinding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POVs &amp; Experience Prototypes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Design Evolution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Poppins" w:cs="Poppins" w:eastAsia="Poppins" w:hAnsi="Poppins"/>
                <w:b w:val="1"/>
                <w:sz w:val="48"/>
                <w:szCs w:val="4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Final Prototype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Poppins" w:cs="Poppins" w:eastAsia="Poppins" w:hAnsi="Poppins"/>
                <w:b w:val="1"/>
                <w:sz w:val="48"/>
                <w:szCs w:val="4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Reflection &amp; Next Steps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Poppins" w:cs="Poppins" w:eastAsia="Poppins" w:hAnsi="Poppins"/>
                <w:b w:val="1"/>
                <w:sz w:val="48"/>
                <w:szCs w:val="48"/>
              </w:rPr>
            </w:pPr>
            <w:r w:rsidDel="00000000" w:rsidR="00000000" w:rsidRPr="00000000">
              <w:rPr>
                <w:rtl w:val="0"/>
              </w:rPr>
            </w:r>
          </w:p>
        </w:tc>
      </w:tr>
    </w:tbl>
    <w:p w:rsidR="00000000" w:rsidDel="00000000" w:rsidP="00000000" w:rsidRDefault="00000000" w:rsidRPr="00000000" w14:paraId="00000026">
      <w:pPr>
        <w:spacing w:line="276" w:lineRule="auto"/>
        <w:rPr>
          <w:rFonts w:ascii="Poppins" w:cs="Poppins" w:eastAsia="Poppins" w:hAnsi="Poppins"/>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line="276" w:lineRule="auto"/>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Project Name &amp; Value Proposition</w:t>
      </w:r>
    </w:p>
    <w:p w:rsidR="00000000" w:rsidDel="00000000" w:rsidP="00000000" w:rsidRDefault="00000000" w:rsidRPr="00000000" w14:paraId="00000028">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Project Name</w:t>
      </w:r>
    </w:p>
    <w:p w:rsidR="00000000" w:rsidDel="00000000" w:rsidP="00000000" w:rsidRDefault="00000000" w:rsidRPr="00000000" w14:paraId="00000029">
      <w:pPr>
        <w:spacing w:line="276" w:lineRule="auto"/>
        <w:rPr>
          <w:rFonts w:ascii="Poppins" w:cs="Poppins" w:eastAsia="Poppins" w:hAnsi="Poppins"/>
        </w:rPr>
      </w:pPr>
      <w:r w:rsidDel="00000000" w:rsidR="00000000" w:rsidRPr="00000000">
        <w:rPr>
          <w:rFonts w:ascii="Poppins" w:cs="Poppins" w:eastAsia="Poppins" w:hAnsi="Poppins"/>
          <w:rtl w:val="0"/>
        </w:rPr>
        <w:t xml:space="preserve">LockedIn</w:t>
      </w:r>
    </w:p>
    <w:p w:rsidR="00000000" w:rsidDel="00000000" w:rsidP="00000000" w:rsidRDefault="00000000" w:rsidRPr="00000000" w14:paraId="0000002A">
      <w:pPr>
        <w:spacing w:line="276"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2B">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Value Proposition</w:t>
      </w:r>
    </w:p>
    <w:p w:rsidR="00000000" w:rsidDel="00000000" w:rsidP="00000000" w:rsidRDefault="00000000" w:rsidRPr="00000000" w14:paraId="0000002C">
      <w:pPr>
        <w:spacing w:line="276" w:lineRule="auto"/>
        <w:rPr>
          <w:rFonts w:ascii="Poppins" w:cs="Poppins" w:eastAsia="Poppins" w:hAnsi="Poppins"/>
        </w:rPr>
      </w:pPr>
      <w:r w:rsidDel="00000000" w:rsidR="00000000" w:rsidRPr="00000000">
        <w:rPr>
          <w:rFonts w:ascii="Poppins" w:cs="Poppins" w:eastAsia="Poppins" w:hAnsi="Poppins"/>
          <w:rtl w:val="0"/>
        </w:rPr>
        <w:t xml:space="preserve">Effortless, personalized study groups tailored to your schedule, preferences, and learning styles</w:t>
      </w:r>
    </w:p>
    <w:p w:rsidR="00000000" w:rsidDel="00000000" w:rsidP="00000000" w:rsidRDefault="00000000" w:rsidRPr="00000000" w14:paraId="0000002D">
      <w:pPr>
        <w:spacing w:line="276"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2E">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Team Member Names and Roles</w:t>
      </w:r>
    </w:p>
    <w:tbl>
      <w:tblPr>
        <w:tblStyle w:val="Table2"/>
        <w:tblW w:w="936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600"/>
      </w:tblPr>
      <w:tblGrid>
        <w:gridCol w:w="2925"/>
        <w:gridCol w:w="6435"/>
        <w:tblGridChange w:id="0">
          <w:tblGrid>
            <w:gridCol w:w="2925"/>
            <w:gridCol w:w="643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F">
            <w:pPr>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02507" cy="2015274"/>
                  <wp:effectExtent b="0" l="0" r="0" t="0"/>
                  <wp:docPr id="8"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602507" cy="2015274"/>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Sophomore, Physics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Developer, Product Manager</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i w:val="1"/>
                <w:sz w:val="28"/>
                <w:szCs w:val="28"/>
              </w:rPr>
            </w:pPr>
            <w:r w:rsidDel="00000000" w:rsidR="00000000" w:rsidRPr="00000000">
              <w:rPr>
                <w:rtl w:val="0"/>
              </w:rPr>
            </w:r>
          </w:p>
        </w:tc>
      </w:tr>
    </w:tbl>
    <w:p w:rsidR="00000000" w:rsidDel="00000000" w:rsidP="00000000" w:rsidRDefault="00000000" w:rsidRPr="00000000" w14:paraId="00000034">
      <w:pPr>
        <w:spacing w:line="276" w:lineRule="auto"/>
        <w:rPr>
          <w:rFonts w:ascii="Poppins" w:cs="Poppins" w:eastAsia="Poppins" w:hAnsi="Poppins"/>
          <w:b w:val="1"/>
          <w:sz w:val="28"/>
          <w:szCs w:val="28"/>
        </w:rPr>
      </w:pPr>
      <w:r w:rsidDel="00000000" w:rsidR="00000000" w:rsidRPr="00000000">
        <w:rPr>
          <w:rtl w:val="0"/>
        </w:rPr>
      </w:r>
    </w:p>
    <w:tbl>
      <w:tblPr>
        <w:tblStyle w:val="Table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35"/>
        <w:gridCol w:w="6225"/>
        <w:tblGridChange w:id="0">
          <w:tblGrid>
            <w:gridCol w:w="3135"/>
            <w:gridCol w:w="62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5">
            <w:pPr>
              <w:widowControl w:val="0"/>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16299" cy="2043246"/>
                  <wp:effectExtent b="0" l="0" r="0" t="0"/>
                  <wp:docPr id="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616299" cy="2043246"/>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36">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Coterm, Computer Science HCI</w:t>
            </w:r>
          </w:p>
          <w:p w:rsidR="00000000" w:rsidDel="00000000" w:rsidP="00000000" w:rsidRDefault="00000000" w:rsidRPr="00000000" w14:paraId="00000037">
            <w:pPr>
              <w:widowControl w:val="0"/>
              <w:spacing w:line="276" w:lineRule="auto"/>
              <w:rPr>
                <w:rFonts w:ascii="Poppins" w:cs="Poppins" w:eastAsia="Poppins" w:hAnsi="Poppins"/>
                <w:i w:val="1"/>
                <w:sz w:val="28"/>
                <w:szCs w:val="28"/>
              </w:rPr>
            </w:pPr>
            <w:r w:rsidDel="00000000" w:rsidR="00000000" w:rsidRPr="00000000">
              <w:rPr>
                <w:rtl w:val="0"/>
              </w:rPr>
            </w:r>
          </w:p>
          <w:p w:rsidR="00000000" w:rsidDel="00000000" w:rsidP="00000000" w:rsidRDefault="00000000" w:rsidRPr="00000000" w14:paraId="00000038">
            <w:pPr>
              <w:widowControl w:val="0"/>
              <w:rPr>
                <w:rFonts w:ascii="Poppins" w:cs="Poppins" w:eastAsia="Poppins" w:hAnsi="Poppins"/>
                <w:i w:val="1"/>
                <w:sz w:val="28"/>
                <w:szCs w:val="28"/>
              </w:rPr>
            </w:pPr>
            <w:r w:rsidDel="00000000" w:rsidR="00000000" w:rsidRPr="00000000">
              <w:rPr>
                <w:rFonts w:ascii="Poppins" w:cs="Poppins" w:eastAsia="Poppins" w:hAnsi="Poppins"/>
                <w:sz w:val="24"/>
                <w:szCs w:val="24"/>
                <w:rtl w:val="0"/>
              </w:rPr>
              <w:t xml:space="preserve">Developer, UX/UI Designer</w:t>
            </w:r>
            <w:r w:rsidDel="00000000" w:rsidR="00000000" w:rsidRPr="00000000">
              <w:rPr>
                <w:rtl w:val="0"/>
              </w:rPr>
            </w:r>
          </w:p>
        </w:tc>
      </w:tr>
    </w:tbl>
    <w:p w:rsidR="00000000" w:rsidDel="00000000" w:rsidP="00000000" w:rsidRDefault="00000000" w:rsidRPr="00000000" w14:paraId="00000039">
      <w:pPr>
        <w:spacing w:line="276" w:lineRule="auto"/>
        <w:rPr>
          <w:rFonts w:ascii="Poppins" w:cs="Poppins" w:eastAsia="Poppins" w:hAnsi="Poppins"/>
          <w:b w:val="1"/>
          <w:sz w:val="28"/>
          <w:szCs w:val="28"/>
        </w:rPr>
      </w:pPr>
      <w:r w:rsidDel="00000000" w:rsidR="00000000" w:rsidRPr="00000000">
        <w:rPr>
          <w:rtl w:val="0"/>
        </w:rPr>
      </w:r>
    </w:p>
    <w:tbl>
      <w:tblPr>
        <w:tblStyle w:val="Table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95"/>
        <w:gridCol w:w="6165"/>
        <w:tblGridChange w:id="0">
          <w:tblGrid>
            <w:gridCol w:w="3195"/>
            <w:gridCol w:w="61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A">
            <w:pPr>
              <w:widowControl w:val="0"/>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32350" cy="2086636"/>
                  <wp:effectExtent b="0" l="0" r="0" t="0"/>
                  <wp:docPr id="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1632350" cy="2086636"/>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3B">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Coterm, Computer Science HCI</w:t>
            </w:r>
          </w:p>
          <w:p w:rsidR="00000000" w:rsidDel="00000000" w:rsidP="00000000" w:rsidRDefault="00000000" w:rsidRPr="00000000" w14:paraId="0000003C">
            <w:pPr>
              <w:widowControl w:val="0"/>
              <w:spacing w:line="276" w:lineRule="auto"/>
              <w:rPr>
                <w:rFonts w:ascii="Poppins" w:cs="Poppins" w:eastAsia="Poppins" w:hAnsi="Poppins"/>
                <w:i w:val="1"/>
                <w:sz w:val="28"/>
                <w:szCs w:val="28"/>
              </w:rPr>
            </w:pPr>
            <w:r w:rsidDel="00000000" w:rsidR="00000000" w:rsidRPr="00000000">
              <w:rPr>
                <w:rtl w:val="0"/>
              </w:rPr>
            </w:r>
          </w:p>
          <w:p w:rsidR="00000000" w:rsidDel="00000000" w:rsidP="00000000" w:rsidRDefault="00000000" w:rsidRPr="00000000" w14:paraId="0000003D">
            <w:pPr>
              <w:widowControl w:val="0"/>
              <w:rPr>
                <w:rFonts w:ascii="Poppins" w:cs="Poppins" w:eastAsia="Poppins" w:hAnsi="Poppins"/>
                <w:i w:val="1"/>
                <w:sz w:val="28"/>
                <w:szCs w:val="28"/>
              </w:rPr>
            </w:pPr>
            <w:r w:rsidDel="00000000" w:rsidR="00000000" w:rsidRPr="00000000">
              <w:rPr>
                <w:rFonts w:ascii="Poppins" w:cs="Poppins" w:eastAsia="Poppins" w:hAnsi="Poppins"/>
                <w:sz w:val="24"/>
                <w:szCs w:val="24"/>
                <w:rtl w:val="0"/>
              </w:rPr>
              <w:t xml:space="preserve">Developer, UX/UI Designer</w:t>
            </w:r>
            <w:r w:rsidDel="00000000" w:rsidR="00000000" w:rsidRPr="00000000">
              <w:rPr>
                <w:rtl w:val="0"/>
              </w:rPr>
            </w:r>
          </w:p>
        </w:tc>
      </w:tr>
    </w:tbl>
    <w:p w:rsidR="00000000" w:rsidDel="00000000" w:rsidP="00000000" w:rsidRDefault="00000000" w:rsidRPr="00000000" w14:paraId="0000003E">
      <w:pPr>
        <w:spacing w:line="276" w:lineRule="auto"/>
        <w:rPr>
          <w:rFonts w:ascii="Poppins" w:cs="Poppins" w:eastAsia="Poppins" w:hAnsi="Poppins"/>
          <w:b w:val="1"/>
          <w:sz w:val="28"/>
          <w:szCs w:val="28"/>
        </w:rPr>
      </w:pPr>
      <w:r w:rsidDel="00000000" w:rsidR="00000000" w:rsidRPr="00000000">
        <w:rPr>
          <w:rtl w:val="0"/>
        </w:rPr>
      </w:r>
    </w:p>
    <w:tbl>
      <w:tblPr>
        <w:tblStyle w:val="Table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10"/>
        <w:gridCol w:w="6150"/>
        <w:tblGridChange w:id="0">
          <w:tblGrid>
            <w:gridCol w:w="3210"/>
            <w:gridCol w:w="615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F">
            <w:pPr>
              <w:widowControl w:val="0"/>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71638" cy="2106857"/>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671638" cy="2106857"/>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40">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Senior, Computer Science</w:t>
            </w:r>
          </w:p>
          <w:p w:rsidR="00000000" w:rsidDel="00000000" w:rsidP="00000000" w:rsidRDefault="00000000" w:rsidRPr="00000000" w14:paraId="00000041">
            <w:pPr>
              <w:widowControl w:val="0"/>
              <w:spacing w:line="276" w:lineRule="auto"/>
              <w:rPr>
                <w:rFonts w:ascii="Poppins" w:cs="Poppins" w:eastAsia="Poppins" w:hAnsi="Poppins"/>
                <w:i w:val="1"/>
                <w:sz w:val="28"/>
                <w:szCs w:val="28"/>
              </w:rPr>
            </w:pPr>
            <w:r w:rsidDel="00000000" w:rsidR="00000000" w:rsidRPr="00000000">
              <w:rPr>
                <w:rtl w:val="0"/>
              </w:rPr>
            </w:r>
          </w:p>
          <w:p w:rsidR="00000000" w:rsidDel="00000000" w:rsidP="00000000" w:rsidRDefault="00000000" w:rsidRPr="00000000" w14:paraId="00000042">
            <w:pPr>
              <w:widowControl w:val="0"/>
              <w:rPr>
                <w:rFonts w:ascii="Poppins" w:cs="Poppins" w:eastAsia="Poppins" w:hAnsi="Poppins"/>
                <w:i w:val="1"/>
                <w:sz w:val="28"/>
                <w:szCs w:val="28"/>
              </w:rPr>
            </w:pPr>
            <w:r w:rsidDel="00000000" w:rsidR="00000000" w:rsidRPr="00000000">
              <w:rPr>
                <w:rFonts w:ascii="Poppins" w:cs="Poppins" w:eastAsia="Poppins" w:hAnsi="Poppins"/>
                <w:sz w:val="24"/>
                <w:szCs w:val="24"/>
                <w:rtl w:val="0"/>
              </w:rPr>
              <w:t xml:space="preserve">Developer, Product Designer</w:t>
            </w:r>
            <w:r w:rsidDel="00000000" w:rsidR="00000000" w:rsidRPr="00000000">
              <w:rPr>
                <w:rtl w:val="0"/>
              </w:rPr>
            </w:r>
          </w:p>
        </w:tc>
      </w:tr>
    </w:tbl>
    <w:p w:rsidR="00000000" w:rsidDel="00000000" w:rsidP="00000000" w:rsidRDefault="00000000" w:rsidRPr="00000000" w14:paraId="00000043">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sz w:val="48"/>
          <w:szCs w:val="48"/>
          <w:rtl w:val="0"/>
        </w:rPr>
        <w:t xml:space="preserve">Problem &amp; Solution Overview</w:t>
      </w:r>
      <w:r w:rsidDel="00000000" w:rsidR="00000000" w:rsidRPr="00000000">
        <w:rPr>
          <w:rtl w:val="0"/>
        </w:rPr>
      </w:r>
    </w:p>
    <w:p w:rsidR="00000000" w:rsidDel="00000000" w:rsidP="00000000" w:rsidRDefault="00000000" w:rsidRPr="00000000" w14:paraId="00000044">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Problem Statement</w:t>
      </w:r>
    </w:p>
    <w:p w:rsidR="00000000" w:rsidDel="00000000" w:rsidP="00000000" w:rsidRDefault="00000000" w:rsidRPr="00000000" w14:paraId="00000045">
      <w:pPr>
        <w:spacing w:line="276" w:lineRule="auto"/>
        <w:rPr>
          <w:rFonts w:ascii="Poppins" w:cs="Poppins" w:eastAsia="Poppins" w:hAnsi="Poppins"/>
        </w:rPr>
      </w:pPr>
      <w:r w:rsidDel="00000000" w:rsidR="00000000" w:rsidRPr="00000000">
        <w:rPr>
          <w:rFonts w:ascii="Poppins" w:cs="Poppins" w:eastAsia="Poppins" w:hAnsi="Poppins"/>
          <w:rtl w:val="0"/>
        </w:rPr>
        <w:t xml:space="preserve">After conducting multiple needfinding interviews, our team found that students often face challenges when trying to connect with peers to collaborate. Social anxiety, differing schedules, and varying study habits can make it difficult for students to find and engage with others. In addition, organizing and managing class materials can be overwhelming, as it is common for students to manage multiple subjects, assignments, and deadlines. </w:t>
      </w:r>
    </w:p>
    <w:p w:rsidR="00000000" w:rsidDel="00000000" w:rsidP="00000000" w:rsidRDefault="00000000" w:rsidRPr="00000000" w14:paraId="00000046">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47">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48">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49">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Our Solution</w:t>
      </w:r>
    </w:p>
    <w:p w:rsidR="00000000" w:rsidDel="00000000" w:rsidP="00000000" w:rsidRDefault="00000000" w:rsidRPr="00000000" w14:paraId="0000004A">
      <w:pPr>
        <w:spacing w:line="276" w:lineRule="auto"/>
        <w:rPr>
          <w:rFonts w:ascii="Poppins" w:cs="Poppins" w:eastAsia="Poppins" w:hAnsi="Poppins"/>
        </w:rPr>
      </w:pPr>
      <w:r w:rsidDel="00000000" w:rsidR="00000000" w:rsidRPr="00000000">
        <w:rPr>
          <w:rFonts w:ascii="Poppins" w:cs="Poppins" w:eastAsia="Poppins" w:hAnsi="Poppins"/>
          <w:rtl w:val="0"/>
        </w:rPr>
        <w:t xml:space="preserve">Our app addresses these challenges by offering an intuitive platform that facilitates collaboration and classwork management. Students can upload their class materials and have our AI system organize them into clear, actionable tasks. These tasks can be manually customized and efficiently updated to suit user preferences. Additionally, our matching feature promotes effective and supportive study collaborations. By taking a study profile survey, students are matched with peers who have similar schedules and study habits. Our app also enables students to host public study sessions within their classes, promoting group study and collaboration.</w:t>
      </w:r>
    </w:p>
    <w:p w:rsidR="00000000" w:rsidDel="00000000" w:rsidP="00000000" w:rsidRDefault="00000000" w:rsidRPr="00000000" w14:paraId="0000004B">
      <w:pPr>
        <w:rPr>
          <w:rFonts w:ascii="Poppins" w:cs="Poppins" w:eastAsia="Poppins" w:hAnsi="Poppins"/>
        </w:rPr>
      </w:pPr>
      <w:r w:rsidDel="00000000" w:rsidR="00000000" w:rsidRPr="00000000">
        <w:rPr>
          <w:rtl w:val="0"/>
        </w:rPr>
      </w:r>
    </w:p>
    <w:p w:rsidR="00000000" w:rsidDel="00000000" w:rsidP="00000000" w:rsidRDefault="00000000" w:rsidRPr="00000000" w14:paraId="0000004C">
      <w:pPr>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Needfinding</w:t>
      </w:r>
    </w:p>
    <w:p w:rsidR="00000000" w:rsidDel="00000000" w:rsidP="00000000" w:rsidRDefault="00000000" w:rsidRPr="00000000" w14:paraId="0000004D">
      <w:pP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The Interviews</w:t>
      </w:r>
    </w:p>
    <w:p w:rsidR="00000000" w:rsidDel="00000000" w:rsidP="00000000" w:rsidRDefault="00000000" w:rsidRPr="00000000" w14:paraId="0000004E">
      <w:pPr>
        <w:rPr>
          <w:rFonts w:ascii="Poppins" w:cs="Poppins" w:eastAsia="Poppins" w:hAnsi="Poppins"/>
        </w:rPr>
      </w:pPr>
      <w:r w:rsidDel="00000000" w:rsidR="00000000" w:rsidRPr="00000000">
        <w:rPr>
          <w:rFonts w:ascii="Poppins" w:cs="Poppins" w:eastAsia="Poppins" w:hAnsi="Poppins"/>
          <w:rtl w:val="0"/>
        </w:rPr>
        <w:t xml:space="preserve">Our target domain was college students, and we conducted a total of 6 interviews across two rounds of needfinding. For interviewee sourcing, each team member tapped into their personal networks,including friends of friends. Some interviews required traveling off campus, with one trip to UC Berkeley. We offered compensation as incentive for interviewees who were less familiar with us. Each interview was conducted by two team members- one acting as the interviewer and the other as the notetaker.</w:t>
      </w:r>
    </w:p>
    <w:p w:rsidR="00000000" w:rsidDel="00000000" w:rsidP="00000000" w:rsidRDefault="00000000" w:rsidRPr="00000000" w14:paraId="0000004F">
      <w:pPr>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057650" cy="2559141"/>
            <wp:effectExtent b="0" l="0" r="0" t="0"/>
            <wp:docPr id="1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057650" cy="255914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1 - Distribution of interviewees on a scale from less to more extreme based on their usage of college education</w:t>
      </w:r>
    </w:p>
    <w:p w:rsidR="00000000" w:rsidDel="00000000" w:rsidP="00000000" w:rsidRDefault="00000000" w:rsidRPr="00000000" w14:paraId="00000051">
      <w:pPr>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52">
      <w:pPr>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53">
      <w:pPr>
        <w:rPr>
          <w:rFonts w:ascii="Poppins" w:cs="Poppins" w:eastAsia="Poppins" w:hAnsi="Poppins"/>
        </w:rPr>
      </w:pPr>
      <w:r w:rsidDel="00000000" w:rsidR="00000000" w:rsidRPr="00000000">
        <w:rPr>
          <w:rFonts w:ascii="Poppins" w:cs="Poppins" w:eastAsia="Poppins" w:hAnsi="Poppins"/>
          <w:rtl w:val="0"/>
        </w:rPr>
        <w:t xml:space="preserve">Our questioning process focused on three key areas:</w:t>
      </w:r>
    </w:p>
    <w:p w:rsidR="00000000" w:rsidDel="00000000" w:rsidP="00000000" w:rsidRDefault="00000000" w:rsidRPr="00000000" w14:paraId="00000054">
      <w:pPr>
        <w:numPr>
          <w:ilvl w:val="0"/>
          <w:numId w:val="1"/>
        </w:numPr>
        <w:ind w:left="720" w:hanging="360"/>
        <w:rPr>
          <w:rFonts w:ascii="Poppins" w:cs="Poppins" w:eastAsia="Poppins" w:hAnsi="Poppins"/>
          <w:u w:val="none"/>
        </w:rPr>
      </w:pPr>
      <w:r w:rsidDel="00000000" w:rsidR="00000000" w:rsidRPr="00000000">
        <w:rPr>
          <w:rFonts w:ascii="Poppins" w:cs="Poppins" w:eastAsia="Poppins" w:hAnsi="Poppins"/>
          <w:b w:val="1"/>
          <w:rtl w:val="0"/>
        </w:rPr>
        <w:t xml:space="preserve">Learn about their identity</w:t>
      </w:r>
      <w:r w:rsidDel="00000000" w:rsidR="00000000" w:rsidRPr="00000000">
        <w:rPr>
          <w:rFonts w:ascii="Poppins" w:cs="Poppins" w:eastAsia="Poppins" w:hAnsi="Poppins"/>
          <w:rtl w:val="0"/>
        </w:rPr>
        <w:t xml:space="preserve"> - We asked questions such as “What do you study” and “What are your academic goals and interests?” to better understand the backgrounds of each interviewee.</w:t>
      </w:r>
    </w:p>
    <w:p w:rsidR="00000000" w:rsidDel="00000000" w:rsidP="00000000" w:rsidRDefault="00000000" w:rsidRPr="00000000" w14:paraId="00000055">
      <w:pPr>
        <w:numPr>
          <w:ilvl w:val="0"/>
          <w:numId w:val="1"/>
        </w:numPr>
        <w:ind w:left="720" w:hanging="360"/>
        <w:rPr>
          <w:rFonts w:ascii="Poppins" w:cs="Poppins" w:eastAsia="Poppins" w:hAnsi="Poppins"/>
          <w:u w:val="none"/>
        </w:rPr>
      </w:pPr>
      <w:r w:rsidDel="00000000" w:rsidR="00000000" w:rsidRPr="00000000">
        <w:rPr>
          <w:rFonts w:ascii="Poppins" w:cs="Poppins" w:eastAsia="Poppins" w:hAnsi="Poppins"/>
          <w:b w:val="1"/>
          <w:rtl w:val="0"/>
        </w:rPr>
        <w:t xml:space="preserve">Discover pain points</w:t>
      </w:r>
      <w:r w:rsidDel="00000000" w:rsidR="00000000" w:rsidRPr="00000000">
        <w:rPr>
          <w:rFonts w:ascii="Poppins" w:cs="Poppins" w:eastAsia="Poppins" w:hAnsi="Poppins"/>
          <w:rtl w:val="0"/>
        </w:rPr>
        <w:t xml:space="preserve"> - We asked questions such as “What difficulties do you encounter when studying?” and “How do you currently manage your schoolwork?” to explore the challenges that they might face.</w:t>
      </w:r>
    </w:p>
    <w:p w:rsidR="00000000" w:rsidDel="00000000" w:rsidP="00000000" w:rsidRDefault="00000000" w:rsidRPr="00000000" w14:paraId="00000056">
      <w:pPr>
        <w:numPr>
          <w:ilvl w:val="0"/>
          <w:numId w:val="1"/>
        </w:numPr>
        <w:ind w:left="720" w:hanging="360"/>
        <w:rPr>
          <w:rFonts w:ascii="Poppins" w:cs="Poppins" w:eastAsia="Poppins" w:hAnsi="Poppins"/>
          <w:u w:val="none"/>
        </w:rPr>
      </w:pPr>
      <w:r w:rsidDel="00000000" w:rsidR="00000000" w:rsidRPr="00000000">
        <w:rPr>
          <w:rFonts w:ascii="Poppins" w:cs="Poppins" w:eastAsia="Poppins" w:hAnsi="Poppins"/>
          <w:b w:val="1"/>
          <w:rtl w:val="0"/>
        </w:rPr>
        <w:t xml:space="preserve">Explore their behaviors</w:t>
      </w:r>
      <w:r w:rsidDel="00000000" w:rsidR="00000000" w:rsidRPr="00000000">
        <w:rPr>
          <w:rFonts w:ascii="Poppins" w:cs="Poppins" w:eastAsia="Poppins" w:hAnsi="Poppins"/>
          <w:rtl w:val="0"/>
        </w:rPr>
        <w:t xml:space="preserve"> - We asked questions such as “What tools do you use to stay on top of your assignments?” and “In the case where you experienced difficulty in collaborating with others, what did you do instead?” to understand their current approach to addressing their pain points.</w:t>
      </w:r>
    </w:p>
    <w:p w:rsidR="00000000" w:rsidDel="00000000" w:rsidP="00000000" w:rsidRDefault="00000000" w:rsidRPr="00000000" w14:paraId="00000057">
      <w:pPr>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58">
      <w:pPr>
        <w:rPr>
          <w:rFonts w:ascii="Poppins" w:cs="Poppins" w:eastAsia="Poppins" w:hAnsi="Poppins"/>
        </w:rPr>
      </w:pPr>
      <w:r w:rsidDel="00000000" w:rsidR="00000000" w:rsidRPr="00000000">
        <w:rPr>
          <w:rFonts w:ascii="Poppins" w:cs="Poppins" w:eastAsia="Poppins" w:hAnsi="Poppins"/>
          <w:rtl w:val="0"/>
        </w:rPr>
        <w:t xml:space="preserve">Interviewee details are listed below:</w:t>
      </w:r>
    </w:p>
    <w:p w:rsidR="00000000" w:rsidDel="00000000" w:rsidP="00000000" w:rsidRDefault="00000000" w:rsidRPr="00000000" w14:paraId="00000059">
      <w:pPr>
        <w:numPr>
          <w:ilvl w:val="0"/>
          <w:numId w:val="4"/>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Gap year student, 2 years of public high school, 2 years of IB (extreme user)</w:t>
      </w:r>
    </w:p>
    <w:p w:rsidR="00000000" w:rsidDel="00000000" w:rsidP="00000000" w:rsidRDefault="00000000" w:rsidRPr="00000000" w14:paraId="0000005A">
      <w:pPr>
        <w:numPr>
          <w:ilvl w:val="0"/>
          <w:numId w:val="4"/>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Sophomore at UC Berkeley, public health major, pre-med, researcher at UCSF</w:t>
      </w:r>
    </w:p>
    <w:p w:rsidR="00000000" w:rsidDel="00000000" w:rsidP="00000000" w:rsidRDefault="00000000" w:rsidRPr="00000000" w14:paraId="0000005B">
      <w:pPr>
        <w:numPr>
          <w:ilvl w:val="0"/>
          <w:numId w:val="4"/>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Sophomore at UC Berkeley, public health major, pre-med, works in the Essig Museum of Entomology</w:t>
      </w:r>
    </w:p>
    <w:p w:rsidR="00000000" w:rsidDel="00000000" w:rsidP="00000000" w:rsidRDefault="00000000" w:rsidRPr="00000000" w14:paraId="0000005C">
      <w:pPr>
        <w:numPr>
          <w:ilvl w:val="0"/>
          <w:numId w:val="4"/>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Recent graduate from UC Davis, BS in Environmental Science and Management, minor in Environmental Policy Analysis and Planning</w:t>
      </w:r>
    </w:p>
    <w:p w:rsidR="00000000" w:rsidDel="00000000" w:rsidP="00000000" w:rsidRDefault="00000000" w:rsidRPr="00000000" w14:paraId="0000005D">
      <w:pPr>
        <w:numPr>
          <w:ilvl w:val="0"/>
          <w:numId w:val="4"/>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Masters student at UCSD, electrical engineering major, lives off-campus</w:t>
      </w:r>
    </w:p>
    <w:p w:rsidR="00000000" w:rsidDel="00000000" w:rsidP="00000000" w:rsidRDefault="00000000" w:rsidRPr="00000000" w14:paraId="0000005E">
      <w:pPr>
        <w:numPr>
          <w:ilvl w:val="0"/>
          <w:numId w:val="4"/>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Masters student in Community Health and Prevention Research at Stanford, pre-med</w:t>
      </w:r>
      <w:r w:rsidDel="00000000" w:rsidR="00000000" w:rsidRPr="00000000">
        <w:rPr>
          <w:rtl w:val="0"/>
        </w:rPr>
      </w:r>
    </w:p>
    <w:p w:rsidR="00000000" w:rsidDel="00000000" w:rsidP="00000000" w:rsidRDefault="00000000" w:rsidRPr="00000000" w14:paraId="0000005F">
      <w:pPr>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60">
      <w:pPr>
        <w:jc w:val="cente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Pr>
        <w:drawing>
          <wp:inline distB="19050" distT="19050" distL="19050" distR="19050">
            <wp:extent cx="2745024" cy="2061210"/>
            <wp:effectExtent b="25400" l="25400" r="25400" t="25400"/>
            <wp:docPr id="5"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2745024" cy="2061210"/>
                    </a:xfrm>
                    <a:prstGeom prst="rect"/>
                    <a:ln w="25400">
                      <a:solidFill>
                        <a:srgbClr val="2A9D8F"/>
                      </a:solidFill>
                      <a:prstDash val="solid"/>
                    </a:ln>
                  </pic:spPr>
                </pic:pic>
              </a:graphicData>
            </a:graphic>
          </wp:inline>
        </w:drawing>
      </w:r>
      <w:r w:rsidDel="00000000" w:rsidR="00000000" w:rsidRPr="00000000">
        <w:rPr>
          <w:rFonts w:ascii="Poppins" w:cs="Poppins" w:eastAsia="Poppins" w:hAnsi="Poppins"/>
          <w:b w:val="1"/>
          <w:color w:val="3c78d8"/>
          <w:sz w:val="28"/>
          <w:szCs w:val="28"/>
        </w:rPr>
        <w:drawing>
          <wp:inline distB="19050" distT="19050" distL="19050" distR="19050">
            <wp:extent cx="1604963" cy="2058128"/>
            <wp:effectExtent b="25400" l="25400" r="25400" t="25400"/>
            <wp:docPr id="1" name="image14.png"/>
            <a:graphic>
              <a:graphicData uri="http://schemas.openxmlformats.org/drawingml/2006/picture">
                <pic:pic>
                  <pic:nvPicPr>
                    <pic:cNvPr id="0" name="image14.png"/>
                    <pic:cNvPicPr preferRelativeResize="0"/>
                  </pic:nvPicPr>
                  <pic:blipFill>
                    <a:blip r:embed="rId13"/>
                    <a:srcRect b="19098" l="0" r="0" t="20881"/>
                    <a:stretch>
                      <a:fillRect/>
                    </a:stretch>
                  </pic:blipFill>
                  <pic:spPr>
                    <a:xfrm>
                      <a:off x="0" y="0"/>
                      <a:ext cx="1604963" cy="2058128"/>
                    </a:xfrm>
                    <a:prstGeom prst="rect"/>
                    <a:ln w="25400">
                      <a:solidFill>
                        <a:srgbClr val="2A9D8F"/>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Poppins" w:cs="Poppins" w:eastAsia="Poppins" w:hAnsi="Poppins"/>
          <w:b w:val="1"/>
          <w:color w:val="3c78d8"/>
          <w:sz w:val="28"/>
          <w:szCs w:val="28"/>
        </w:rPr>
      </w:pPr>
      <w:r w:rsidDel="00000000" w:rsidR="00000000" w:rsidRPr="00000000">
        <w:rPr>
          <w:rFonts w:ascii="Poppins" w:cs="Poppins" w:eastAsia="Poppins" w:hAnsi="Poppins"/>
          <w:sz w:val="16"/>
          <w:szCs w:val="16"/>
          <w:rtl w:val="0"/>
        </w:rPr>
        <w:t xml:space="preserve">Figure 2 - Selected photos from needfinding interviews 2,3, and 4</w:t>
      </w:r>
      <w:r w:rsidDel="00000000" w:rsidR="00000000" w:rsidRPr="00000000">
        <w:rPr>
          <w:rtl w:val="0"/>
        </w:rPr>
      </w:r>
    </w:p>
    <w:p w:rsidR="00000000" w:rsidDel="00000000" w:rsidP="00000000" w:rsidRDefault="00000000" w:rsidRPr="00000000" w14:paraId="00000062">
      <w:pP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Result Synthesis</w:t>
      </w:r>
    </w:p>
    <w:p w:rsidR="00000000" w:rsidDel="00000000" w:rsidP="00000000" w:rsidRDefault="00000000" w:rsidRPr="00000000" w14:paraId="00000063">
      <w:pPr>
        <w:rPr>
          <w:rFonts w:ascii="Poppins" w:cs="Poppins" w:eastAsia="Poppins" w:hAnsi="Poppins"/>
        </w:rPr>
      </w:pPr>
      <w:r w:rsidDel="00000000" w:rsidR="00000000" w:rsidRPr="00000000">
        <w:rPr>
          <w:rFonts w:ascii="Poppins" w:cs="Poppins" w:eastAsia="Poppins" w:hAnsi="Poppins"/>
          <w:rtl w:val="0"/>
        </w:rPr>
        <w:t xml:space="preserve">Our needfinding interviews provided critical insights into the key challenges faced by students. To analyze the data from our interviews, we created an empathy map for each interviewee, writing notes on what each person says, thinks, does, and feels. We also compiled important quotes from each interview to highlight key themes and perspectives. </w:t>
      </w:r>
    </w:p>
    <w:p w:rsidR="00000000" w:rsidDel="00000000" w:rsidP="00000000" w:rsidRDefault="00000000" w:rsidRPr="00000000" w14:paraId="00000064">
      <w:pPr>
        <w:rPr>
          <w:rFonts w:ascii="Poppins" w:cs="Poppins" w:eastAsia="Poppins" w:hAnsi="Poppins"/>
        </w:rPr>
      </w:pPr>
      <w:r w:rsidDel="00000000" w:rsidR="00000000" w:rsidRPr="00000000">
        <w:rPr>
          <w:rtl w:val="0"/>
        </w:rPr>
      </w:r>
    </w:p>
    <w:p w:rsidR="00000000" w:rsidDel="00000000" w:rsidP="00000000" w:rsidRDefault="00000000" w:rsidRPr="00000000" w14:paraId="00000065">
      <w:pPr>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786313" cy="2393156"/>
            <wp:effectExtent b="0" l="0" r="0" t="0"/>
            <wp:docPr id="2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786313" cy="239315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3 - An empathy map from interview 3</w:t>
      </w:r>
    </w:p>
    <w:p w:rsidR="00000000" w:rsidDel="00000000" w:rsidP="00000000" w:rsidRDefault="00000000" w:rsidRPr="00000000" w14:paraId="00000067">
      <w:pPr>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68">
      <w:pPr>
        <w:jc w:val="center"/>
        <w:rPr>
          <w:rFonts w:ascii="Poppins" w:cs="Poppins" w:eastAsia="Poppins" w:hAnsi="Poppins"/>
          <w:sz w:val="16"/>
          <w:szCs w:val="16"/>
        </w:rPr>
      </w:pPr>
      <w:r w:rsidDel="00000000" w:rsidR="00000000" w:rsidRPr="00000000">
        <w:rPr>
          <w:rFonts w:ascii="Poppins" w:cs="Poppins" w:eastAsia="Poppins" w:hAnsi="Poppins"/>
          <w:sz w:val="16"/>
          <w:szCs w:val="16"/>
        </w:rPr>
        <w:drawing>
          <wp:inline distB="114300" distT="114300" distL="114300" distR="114300">
            <wp:extent cx="2915383" cy="1993265"/>
            <wp:effectExtent b="0" l="0" r="0" t="0"/>
            <wp:docPr id="1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915383" cy="1993265"/>
                    </a:xfrm>
                    <a:prstGeom prst="rect"/>
                    <a:ln/>
                  </pic:spPr>
                </pic:pic>
              </a:graphicData>
            </a:graphic>
          </wp:inline>
        </w:drawing>
      </w:r>
      <w:r w:rsidDel="00000000" w:rsidR="00000000" w:rsidRPr="00000000">
        <w:rPr>
          <w:rFonts w:ascii="Poppins" w:cs="Poppins" w:eastAsia="Poppins" w:hAnsi="Poppins"/>
          <w:sz w:val="16"/>
          <w:szCs w:val="16"/>
        </w:rPr>
        <w:drawing>
          <wp:inline distB="114300" distT="114300" distL="114300" distR="114300">
            <wp:extent cx="2764118" cy="2040890"/>
            <wp:effectExtent b="0" l="0" r="0" t="0"/>
            <wp:docPr id="2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764118" cy="204089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6A">
      <w:pPr>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4 - Selected key quotes from our interviews</w:t>
      </w:r>
    </w:p>
    <w:p w:rsidR="00000000" w:rsidDel="00000000" w:rsidP="00000000" w:rsidRDefault="00000000" w:rsidRPr="00000000" w14:paraId="0000006B">
      <w:pPr>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6C">
      <w:pPr>
        <w:rPr>
          <w:rFonts w:ascii="Poppins" w:cs="Poppins" w:eastAsia="Poppins" w:hAnsi="Poppins"/>
        </w:rPr>
      </w:pPr>
      <w:r w:rsidDel="00000000" w:rsidR="00000000" w:rsidRPr="00000000">
        <w:rPr>
          <w:rFonts w:ascii="Poppins" w:cs="Poppins" w:eastAsia="Poppins" w:hAnsi="Poppins"/>
          <w:rtl w:val="0"/>
        </w:rPr>
        <w:t xml:space="preserve">Following our interviews, we arrived at these takeaways:</w:t>
      </w:r>
    </w:p>
    <w:p w:rsidR="00000000" w:rsidDel="00000000" w:rsidP="00000000" w:rsidRDefault="00000000" w:rsidRPr="00000000" w14:paraId="0000006D">
      <w:pPr>
        <w:widowControl w:val="0"/>
        <w:numPr>
          <w:ilvl w:val="0"/>
          <w:numId w:val="3"/>
        </w:numPr>
        <w:spacing w:after="0" w:lineRule="auto"/>
        <w:ind w:left="720" w:hanging="360"/>
        <w:rPr>
          <w:rFonts w:ascii="Poppins" w:cs="Poppins" w:eastAsia="Poppins" w:hAnsi="Poppins"/>
        </w:rPr>
      </w:pPr>
      <w:r w:rsidDel="00000000" w:rsidR="00000000" w:rsidRPr="00000000">
        <w:rPr>
          <w:rFonts w:ascii="Poppins" w:cs="Poppins" w:eastAsia="Poppins" w:hAnsi="Poppins"/>
          <w:rtl w:val="0"/>
        </w:rPr>
        <w:t xml:space="preserve">Connecting with other students to collaborate or share resources can be challenging</w:t>
      </w:r>
    </w:p>
    <w:p w:rsidR="00000000" w:rsidDel="00000000" w:rsidP="00000000" w:rsidRDefault="00000000" w:rsidRPr="00000000" w14:paraId="0000006E">
      <w:pPr>
        <w:widowControl w:val="0"/>
        <w:numPr>
          <w:ilvl w:val="0"/>
          <w:numId w:val="3"/>
        </w:numPr>
        <w:spacing w:after="0"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There are personal barriers to peer collaboration</w:t>
      </w:r>
    </w:p>
    <w:p w:rsidR="00000000" w:rsidDel="00000000" w:rsidP="00000000" w:rsidRDefault="00000000" w:rsidRPr="00000000" w14:paraId="0000006F">
      <w:pPr>
        <w:widowControl w:val="0"/>
        <w:numPr>
          <w:ilvl w:val="0"/>
          <w:numId w:val="3"/>
        </w:numPr>
        <w:spacing w:after="0"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Engagement is key to learning</w:t>
      </w:r>
    </w:p>
    <w:p w:rsidR="00000000" w:rsidDel="00000000" w:rsidP="00000000" w:rsidRDefault="00000000" w:rsidRPr="00000000" w14:paraId="00000070">
      <w:pPr>
        <w:widowControl w:val="0"/>
        <w:spacing w:after="0" w:lineRule="auto"/>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071">
      <w:pPr>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POVs &amp; Experience Prototypes</w:t>
      </w:r>
    </w:p>
    <w:p w:rsidR="00000000" w:rsidDel="00000000" w:rsidP="00000000" w:rsidRDefault="00000000" w:rsidRPr="00000000" w14:paraId="00000072">
      <w:pPr>
        <w:rPr>
          <w:rFonts w:ascii="Poppins" w:cs="Poppins" w:eastAsia="Poppins" w:hAnsi="Poppins"/>
        </w:rPr>
      </w:pPr>
      <w:r w:rsidDel="00000000" w:rsidR="00000000" w:rsidRPr="00000000">
        <w:rPr>
          <w:rFonts w:ascii="Poppins" w:cs="Poppins" w:eastAsia="Poppins" w:hAnsi="Poppins"/>
          <w:rtl w:val="0"/>
        </w:rPr>
        <w:t xml:space="preserve">In our next steps, we reviewed the empathy maps from each interview and selected the three most valuable interviews to analyze further. We decided to craft a POV statement for interviewees 1, 3, and 4. These statements outline who our interviewees are and allow us to establish topics for brainstorming. For each of our POVs, we generated 10 How Might We (HMW) statements to guide the development of solutions. </w:t>
      </w:r>
    </w:p>
    <w:p w:rsidR="00000000" w:rsidDel="00000000" w:rsidP="00000000" w:rsidRDefault="00000000" w:rsidRPr="00000000" w14:paraId="00000073">
      <w:pPr>
        <w:rPr>
          <w:rFonts w:ascii="Poppins" w:cs="Poppins" w:eastAsia="Poppins" w:hAnsi="Poppins"/>
        </w:rPr>
      </w:pPr>
      <w:r w:rsidDel="00000000" w:rsidR="00000000" w:rsidRPr="00000000">
        <w:rPr>
          <w:rtl w:val="0"/>
        </w:rPr>
      </w:r>
    </w:p>
    <w:p w:rsidR="00000000" w:rsidDel="00000000" w:rsidP="00000000" w:rsidRDefault="00000000" w:rsidRPr="00000000" w14:paraId="00000074">
      <w:pPr>
        <w:rPr>
          <w:rFonts w:ascii="Poppins" w:cs="Poppins" w:eastAsia="Poppins" w:hAnsi="Poppins"/>
        </w:rPr>
      </w:pPr>
      <w:r w:rsidDel="00000000" w:rsidR="00000000" w:rsidRPr="00000000">
        <w:rPr>
          <w:rFonts w:ascii="Poppins" w:cs="Poppins" w:eastAsia="Poppins" w:hAnsi="Poppins"/>
          <w:rtl w:val="0"/>
        </w:rPr>
        <w:t xml:space="preserve">a. Your final 1-3 POV statements b. A sampling of the HMWs that stemmed from each POV c. Top 3 solutions from brainstorming d. Brief description of each experience prototype: i. The assumption being tested ii. Key aspects of the prototype setup iii. What worked/didn't work, implications</w:t>
      </w:r>
    </w:p>
    <w:p w:rsidR="00000000" w:rsidDel="00000000" w:rsidP="00000000" w:rsidRDefault="00000000" w:rsidRPr="00000000" w14:paraId="00000075">
      <w:pPr>
        <w:rPr>
          <w:rFonts w:ascii="Poppins" w:cs="Poppins" w:eastAsia="Poppins" w:hAnsi="Poppins"/>
        </w:rPr>
      </w:pPr>
      <w:r w:rsidDel="00000000" w:rsidR="00000000" w:rsidRPr="00000000">
        <w:rPr>
          <w:rtl w:val="0"/>
        </w:rPr>
      </w:r>
    </w:p>
    <w:p w:rsidR="00000000" w:rsidDel="00000000" w:rsidP="00000000" w:rsidRDefault="00000000" w:rsidRPr="00000000" w14:paraId="00000076">
      <w:pP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Final POVs and HMW Samples</w:t>
      </w:r>
    </w:p>
    <w:p w:rsidR="00000000" w:rsidDel="00000000" w:rsidP="00000000" w:rsidRDefault="00000000" w:rsidRPr="00000000" w14:paraId="00000077">
      <w:pPr>
        <w:spacing w:after="240" w:before="240" w:lineRule="auto"/>
        <w:rPr>
          <w:rFonts w:ascii="Poppins" w:cs="Poppins" w:eastAsia="Poppins" w:hAnsi="Poppins"/>
          <w:b w:val="1"/>
          <w:color w:val="3c78d8"/>
          <w:sz w:val="28"/>
          <w:szCs w:val="28"/>
        </w:rPr>
      </w:pPr>
      <w:r w:rsidDel="00000000" w:rsidR="00000000" w:rsidRPr="00000000">
        <w:rPr>
          <w:rFonts w:ascii="Poppins" w:cs="Poppins" w:eastAsia="Poppins" w:hAnsi="Poppins"/>
          <w:b w:val="1"/>
          <w:rtl w:val="0"/>
        </w:rPr>
        <w:t xml:space="preserve">Interviewee #1</w:t>
      </w:r>
      <w:r w:rsidDel="00000000" w:rsidR="00000000" w:rsidRPr="00000000">
        <w:rPr>
          <w:rtl w:val="0"/>
        </w:rPr>
      </w:r>
    </w:p>
    <w:p w:rsidR="00000000" w:rsidDel="00000000" w:rsidP="00000000" w:rsidRDefault="00000000" w:rsidRPr="00000000" w14:paraId="00000078">
      <w:pPr>
        <w:ind w:left="0" w:firstLine="0"/>
        <w:rPr>
          <w:rFonts w:ascii="Poppins" w:cs="Poppins" w:eastAsia="Poppins" w:hAnsi="Poppins"/>
        </w:rPr>
      </w:pPr>
      <w:r w:rsidDel="00000000" w:rsidR="00000000" w:rsidRPr="00000000">
        <w:rPr>
          <w:rFonts w:ascii="Poppins" w:cs="Poppins" w:eastAsia="Poppins" w:hAnsi="Poppins"/>
          <w:rtl w:val="0"/>
        </w:rPr>
        <w:t xml:space="preserve">Details: </w:t>
      </w:r>
    </w:p>
    <w:p w:rsidR="00000000" w:rsidDel="00000000" w:rsidP="00000000" w:rsidRDefault="00000000" w:rsidRPr="00000000" w14:paraId="00000079">
      <w:pPr>
        <w:numPr>
          <w:ilvl w:val="0"/>
          <w:numId w:val="2"/>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g</w:t>
      </w:r>
      <w:r w:rsidDel="00000000" w:rsidR="00000000" w:rsidRPr="00000000">
        <w:rPr>
          <w:rFonts w:ascii="Poppins" w:cs="Poppins" w:eastAsia="Poppins" w:hAnsi="Poppins"/>
          <w:rtl w:val="0"/>
        </w:rPr>
        <w:t xml:space="preserve">ap year student</w:t>
      </w:r>
    </w:p>
    <w:p w:rsidR="00000000" w:rsidDel="00000000" w:rsidP="00000000" w:rsidRDefault="00000000" w:rsidRPr="00000000" w14:paraId="0000007A">
      <w:pPr>
        <w:numPr>
          <w:ilvl w:val="0"/>
          <w:numId w:val="2"/>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2 years of public high school</w:t>
      </w:r>
    </w:p>
    <w:p w:rsidR="00000000" w:rsidDel="00000000" w:rsidP="00000000" w:rsidRDefault="00000000" w:rsidRPr="00000000" w14:paraId="0000007B">
      <w:pPr>
        <w:numPr>
          <w:ilvl w:val="0"/>
          <w:numId w:val="2"/>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2 years of IB</w:t>
      </w:r>
    </w:p>
    <w:p w:rsidR="00000000" w:rsidDel="00000000" w:rsidP="00000000" w:rsidRDefault="00000000" w:rsidRPr="00000000" w14:paraId="0000007C">
      <w:pPr>
        <w:numPr>
          <w:ilvl w:val="0"/>
          <w:numId w:val="2"/>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Our extreme user</w:t>
      </w:r>
    </w:p>
    <w:p w:rsidR="00000000" w:rsidDel="00000000" w:rsidP="00000000" w:rsidRDefault="00000000" w:rsidRPr="00000000" w14:paraId="0000007D">
      <w:pPr>
        <w:rPr>
          <w:rFonts w:ascii="Poppins" w:cs="Poppins" w:eastAsia="Poppins" w:hAnsi="Poppins"/>
        </w:rPr>
      </w:pPr>
      <w:r w:rsidDel="00000000" w:rsidR="00000000" w:rsidRPr="00000000">
        <w:rPr>
          <w:rtl w:val="0"/>
        </w:rPr>
      </w:r>
    </w:p>
    <w:p w:rsidR="00000000" w:rsidDel="00000000" w:rsidP="00000000" w:rsidRDefault="00000000" w:rsidRPr="00000000" w14:paraId="0000007E">
      <w:pPr>
        <w:spacing w:before="0" w:line="276"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POV</w:t>
      </w:r>
    </w:p>
    <w:p w:rsidR="00000000" w:rsidDel="00000000" w:rsidP="00000000" w:rsidRDefault="00000000" w:rsidRPr="00000000" w14:paraId="0000007F">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met</w:t>
      </w:r>
    </w:p>
    <w:p w:rsidR="00000000" w:rsidDel="00000000" w:rsidP="00000000" w:rsidRDefault="00000000" w:rsidRPr="00000000" w14:paraId="00000080">
      <w:pPr>
        <w:widowControl w:val="0"/>
        <w:spacing w:after="0"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“Jane,” a highschool graduate taking a </w:t>
      </w:r>
      <w:r w:rsidDel="00000000" w:rsidR="00000000" w:rsidRPr="00000000">
        <w:rPr>
          <w:rFonts w:ascii="Poppins" w:cs="Poppins" w:eastAsia="Poppins" w:hAnsi="Poppins"/>
          <w:b w:val="1"/>
          <w:color w:val="191919"/>
          <w:rtl w:val="0"/>
        </w:rPr>
        <w:t xml:space="preserve">gap year</w:t>
      </w:r>
      <w:r w:rsidDel="00000000" w:rsidR="00000000" w:rsidRPr="00000000">
        <w:rPr>
          <w:rFonts w:ascii="Poppins" w:cs="Poppins" w:eastAsia="Poppins" w:hAnsi="Poppins"/>
          <w:color w:val="191919"/>
          <w:rtl w:val="0"/>
        </w:rPr>
        <w:t xml:space="preserve"> to reapply to college, who feels she hasn’t been supported enough during the college applications process.</w:t>
      </w:r>
    </w:p>
    <w:p w:rsidR="00000000" w:rsidDel="00000000" w:rsidP="00000000" w:rsidRDefault="00000000" w:rsidRPr="00000000" w14:paraId="00000081">
      <w:pPr>
        <w:widowControl w:val="0"/>
        <w:spacing w:after="0"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2">
      <w:pPr>
        <w:widowControl w:val="0"/>
        <w:spacing w:after="0"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were surprised to notice</w:t>
      </w:r>
    </w:p>
    <w:p w:rsidR="00000000" w:rsidDel="00000000" w:rsidP="00000000" w:rsidRDefault="00000000" w:rsidRPr="00000000" w14:paraId="00000083">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She believes guidance from others would have helped her with college applications, but </w:t>
      </w:r>
      <w:r w:rsidDel="00000000" w:rsidR="00000000" w:rsidRPr="00000000">
        <w:rPr>
          <w:rFonts w:ascii="Poppins" w:cs="Poppins" w:eastAsia="Poppins" w:hAnsi="Poppins"/>
          <w:b w:val="1"/>
          <w:color w:val="191919"/>
          <w:rtl w:val="0"/>
        </w:rPr>
        <w:t xml:space="preserve">doesn’t know how to reach out to</w:t>
      </w:r>
      <w:r w:rsidDel="00000000" w:rsidR="00000000" w:rsidRPr="00000000">
        <w:rPr>
          <w:rFonts w:ascii="Poppins" w:cs="Poppins" w:eastAsia="Poppins" w:hAnsi="Poppins"/>
          <w:color w:val="191919"/>
          <w:rtl w:val="0"/>
        </w:rPr>
        <w:t xml:space="preserve"> others for feedback. </w:t>
      </w:r>
    </w:p>
    <w:p w:rsidR="00000000" w:rsidDel="00000000" w:rsidP="00000000" w:rsidRDefault="00000000" w:rsidRPr="00000000" w14:paraId="00000084">
      <w:pPr>
        <w:spacing w:before="0" w:line="276" w:lineRule="auto"/>
        <w:rPr>
          <w:rFonts w:ascii="Poppins Medium" w:cs="Poppins Medium" w:eastAsia="Poppins Medium" w:hAnsi="Poppins Medium"/>
          <w:color w:val="1a171b"/>
        </w:rPr>
      </w:pPr>
      <w:r w:rsidDel="00000000" w:rsidR="00000000" w:rsidRPr="00000000">
        <w:rPr>
          <w:rFonts w:ascii="Poppins" w:cs="Poppins" w:eastAsia="Poppins" w:hAnsi="Poppins"/>
          <w:i w:val="1"/>
          <w:rtl w:val="0"/>
        </w:rPr>
        <w:t xml:space="preserve">We wonder if this means</w:t>
      </w:r>
      <w:r w:rsidDel="00000000" w:rsidR="00000000" w:rsidRPr="00000000">
        <w:rPr>
          <w:rtl w:val="0"/>
        </w:rPr>
      </w:r>
    </w:p>
    <w:p w:rsidR="00000000" w:rsidDel="00000000" w:rsidP="00000000" w:rsidRDefault="00000000" w:rsidRPr="00000000" w14:paraId="00000085">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The </w:t>
      </w:r>
      <w:r w:rsidDel="00000000" w:rsidR="00000000" w:rsidRPr="00000000">
        <w:rPr>
          <w:rFonts w:ascii="Poppins" w:cs="Poppins" w:eastAsia="Poppins" w:hAnsi="Poppins"/>
          <w:b w:val="1"/>
          <w:color w:val="191919"/>
          <w:rtl w:val="0"/>
        </w:rPr>
        <w:t xml:space="preserve">anxiety </w:t>
      </w:r>
      <w:r w:rsidDel="00000000" w:rsidR="00000000" w:rsidRPr="00000000">
        <w:rPr>
          <w:rFonts w:ascii="Poppins" w:cs="Poppins" w:eastAsia="Poppins" w:hAnsi="Poppins"/>
          <w:color w:val="191919"/>
          <w:rtl w:val="0"/>
        </w:rPr>
        <w:t xml:space="preserve">of opening up to other students about her application is causing her to fall behind </w:t>
      </w:r>
    </w:p>
    <w:p w:rsidR="00000000" w:rsidDel="00000000" w:rsidP="00000000" w:rsidRDefault="00000000" w:rsidRPr="00000000" w14:paraId="00000086">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7">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It would be game-changing if</w:t>
      </w:r>
    </w:p>
    <w:p w:rsidR="00000000" w:rsidDel="00000000" w:rsidP="00000000" w:rsidRDefault="00000000" w:rsidRPr="00000000" w14:paraId="00000088">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Students had </w:t>
      </w:r>
      <w:r w:rsidDel="00000000" w:rsidR="00000000" w:rsidRPr="00000000">
        <w:rPr>
          <w:rFonts w:ascii="Poppins" w:cs="Poppins" w:eastAsia="Poppins" w:hAnsi="Poppins"/>
          <w:b w:val="1"/>
          <w:color w:val="191919"/>
          <w:rtl w:val="0"/>
        </w:rPr>
        <w:t xml:space="preserve">assistance </w:t>
      </w:r>
      <w:r w:rsidDel="00000000" w:rsidR="00000000" w:rsidRPr="00000000">
        <w:rPr>
          <w:rFonts w:ascii="Poppins" w:cs="Poppins" w:eastAsia="Poppins" w:hAnsi="Poppins"/>
          <w:color w:val="191919"/>
          <w:rtl w:val="0"/>
        </w:rPr>
        <w:t xml:space="preserve">in sharing their application experiences and tips.</w:t>
      </w:r>
    </w:p>
    <w:p w:rsidR="00000000" w:rsidDel="00000000" w:rsidP="00000000" w:rsidRDefault="00000000" w:rsidRPr="00000000" w14:paraId="00000089">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A">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We brainstormed HMW statements together in a 5 minute time period for interviewee #1</w:t>
      </w:r>
    </w:p>
    <w:p w:rsidR="00000000" w:rsidDel="00000000" w:rsidP="00000000" w:rsidRDefault="00000000" w:rsidRPr="00000000" w14:paraId="0000008B">
      <w:pPr>
        <w:widowControl w:val="0"/>
        <w:spacing w:before="0"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5243513" cy="2714190"/>
            <wp:effectExtent b="0" l="0" r="0" t="0"/>
            <wp:docPr id="2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243513" cy="271419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before="0" w:line="276" w:lineRule="auto"/>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5 - HMWs for Interview #1 and a highlight of our favorite HMW</w:t>
      </w:r>
      <w:r w:rsidDel="00000000" w:rsidR="00000000" w:rsidRPr="00000000">
        <w:rPr>
          <w:rtl w:val="0"/>
        </w:rPr>
      </w:r>
    </w:p>
    <w:p w:rsidR="00000000" w:rsidDel="00000000" w:rsidP="00000000" w:rsidRDefault="00000000" w:rsidRPr="00000000" w14:paraId="0000008D">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E">
      <w:pPr>
        <w:spacing w:after="240" w:before="240" w:lineRule="auto"/>
        <w:rPr>
          <w:rFonts w:ascii="Poppins" w:cs="Poppins" w:eastAsia="Poppins" w:hAnsi="Poppins"/>
          <w:b w:val="1"/>
          <w:color w:val="3c78d8"/>
          <w:sz w:val="28"/>
          <w:szCs w:val="28"/>
        </w:rPr>
      </w:pPr>
      <w:r w:rsidDel="00000000" w:rsidR="00000000" w:rsidRPr="00000000">
        <w:rPr>
          <w:rFonts w:ascii="Poppins" w:cs="Poppins" w:eastAsia="Poppins" w:hAnsi="Poppins"/>
          <w:b w:val="1"/>
          <w:rtl w:val="0"/>
        </w:rPr>
        <w:t xml:space="preserve">Interviewee #3</w:t>
      </w:r>
      <w:r w:rsidDel="00000000" w:rsidR="00000000" w:rsidRPr="00000000">
        <w:rPr>
          <w:rtl w:val="0"/>
        </w:rPr>
      </w:r>
    </w:p>
    <w:p w:rsidR="00000000" w:rsidDel="00000000" w:rsidP="00000000" w:rsidRDefault="00000000" w:rsidRPr="00000000" w14:paraId="0000008F">
      <w:pPr>
        <w:rPr>
          <w:rFonts w:ascii="Poppins" w:cs="Poppins" w:eastAsia="Poppins" w:hAnsi="Poppins"/>
        </w:rPr>
      </w:pPr>
      <w:r w:rsidDel="00000000" w:rsidR="00000000" w:rsidRPr="00000000">
        <w:rPr>
          <w:rFonts w:ascii="Poppins" w:cs="Poppins" w:eastAsia="Poppins" w:hAnsi="Poppins"/>
          <w:rtl w:val="0"/>
        </w:rPr>
        <w:t xml:space="preserve">Details: </w:t>
      </w:r>
    </w:p>
    <w:p w:rsidR="00000000" w:rsidDel="00000000" w:rsidP="00000000" w:rsidRDefault="00000000" w:rsidRPr="00000000" w14:paraId="00000090">
      <w:pPr>
        <w:numPr>
          <w:ilvl w:val="0"/>
          <w:numId w:val="2"/>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Sophomore at UC Berkeley</w:t>
      </w:r>
    </w:p>
    <w:p w:rsidR="00000000" w:rsidDel="00000000" w:rsidP="00000000" w:rsidRDefault="00000000" w:rsidRPr="00000000" w14:paraId="00000091">
      <w:pPr>
        <w:numPr>
          <w:ilvl w:val="0"/>
          <w:numId w:val="2"/>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Public health major</w:t>
      </w:r>
    </w:p>
    <w:p w:rsidR="00000000" w:rsidDel="00000000" w:rsidP="00000000" w:rsidRDefault="00000000" w:rsidRPr="00000000" w14:paraId="00000092">
      <w:pPr>
        <w:numPr>
          <w:ilvl w:val="0"/>
          <w:numId w:val="2"/>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Pre-med</w:t>
      </w:r>
    </w:p>
    <w:p w:rsidR="00000000" w:rsidDel="00000000" w:rsidP="00000000" w:rsidRDefault="00000000" w:rsidRPr="00000000" w14:paraId="00000093">
      <w:pPr>
        <w:numPr>
          <w:ilvl w:val="0"/>
          <w:numId w:val="2"/>
        </w:numPr>
        <w:ind w:left="720" w:hanging="360"/>
        <w:rPr>
          <w:rFonts w:ascii="Poppins" w:cs="Poppins" w:eastAsia="Poppins" w:hAnsi="Poppins"/>
          <w:u w:val="none"/>
        </w:rPr>
      </w:pPr>
      <w:r w:rsidDel="00000000" w:rsidR="00000000" w:rsidRPr="00000000">
        <w:rPr>
          <w:rFonts w:ascii="Poppins" w:cs="Poppins" w:eastAsia="Poppins" w:hAnsi="Poppins"/>
          <w:rtl w:val="0"/>
        </w:rPr>
        <w:t xml:space="preserve">Works in the Essig Museum of Entomology</w:t>
      </w:r>
      <w:r w:rsidDel="00000000" w:rsidR="00000000" w:rsidRPr="00000000">
        <w:rPr>
          <w:rtl w:val="0"/>
        </w:rPr>
      </w:r>
    </w:p>
    <w:p w:rsidR="00000000" w:rsidDel="00000000" w:rsidP="00000000" w:rsidRDefault="00000000" w:rsidRPr="00000000" w14:paraId="00000094">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95">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POV</w:t>
      </w:r>
    </w:p>
    <w:p w:rsidR="00000000" w:rsidDel="00000000" w:rsidP="00000000" w:rsidRDefault="00000000" w:rsidRPr="00000000" w14:paraId="00000096">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met</w:t>
      </w:r>
    </w:p>
    <w:p w:rsidR="00000000" w:rsidDel="00000000" w:rsidP="00000000" w:rsidRDefault="00000000" w:rsidRPr="00000000" w14:paraId="00000097">
      <w:pPr>
        <w:widowControl w:val="0"/>
        <w:spacing w:after="320" w:before="0" w:line="276" w:lineRule="auto"/>
        <w:rPr>
          <w:rFonts w:ascii="Poppins" w:cs="Poppins" w:eastAsia="Poppins" w:hAnsi="Poppins"/>
        </w:rPr>
      </w:pPr>
      <w:r w:rsidDel="00000000" w:rsidR="00000000" w:rsidRPr="00000000">
        <w:rPr>
          <w:rFonts w:ascii="Poppins" w:cs="Poppins" w:eastAsia="Poppins" w:hAnsi="Poppins"/>
          <w:color w:val="191919"/>
          <w:rtl w:val="0"/>
        </w:rPr>
        <w:t xml:space="preserve">“Gavin,” a hardworking pre-med student at UC Berkeley who feels he has </w:t>
      </w:r>
      <w:r w:rsidDel="00000000" w:rsidR="00000000" w:rsidRPr="00000000">
        <w:rPr>
          <w:rFonts w:ascii="Poppins" w:cs="Poppins" w:eastAsia="Poppins" w:hAnsi="Poppins"/>
          <w:b w:val="1"/>
          <w:color w:val="191919"/>
          <w:rtl w:val="0"/>
        </w:rPr>
        <w:t xml:space="preserve">less prior academic experience</w:t>
      </w:r>
      <w:r w:rsidDel="00000000" w:rsidR="00000000" w:rsidRPr="00000000">
        <w:rPr>
          <w:rFonts w:ascii="Poppins" w:cs="Poppins" w:eastAsia="Poppins" w:hAnsi="Poppins"/>
          <w:color w:val="191919"/>
          <w:rtl w:val="0"/>
        </w:rPr>
        <w:t xml:space="preserve"> than many others.</w:t>
      </w:r>
      <w:r w:rsidDel="00000000" w:rsidR="00000000" w:rsidRPr="00000000">
        <w:rPr>
          <w:rtl w:val="0"/>
        </w:rPr>
      </w:r>
    </w:p>
    <w:p w:rsidR="00000000" w:rsidDel="00000000" w:rsidP="00000000" w:rsidRDefault="00000000" w:rsidRPr="00000000" w14:paraId="00000098">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were surprised to notice</w:t>
      </w:r>
    </w:p>
    <w:p w:rsidR="00000000" w:rsidDel="00000000" w:rsidP="00000000" w:rsidRDefault="00000000" w:rsidRPr="00000000" w14:paraId="00000099">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The </w:t>
      </w:r>
      <w:r w:rsidDel="00000000" w:rsidR="00000000" w:rsidRPr="00000000">
        <w:rPr>
          <w:rFonts w:ascii="Poppins" w:cs="Poppins" w:eastAsia="Poppins" w:hAnsi="Poppins"/>
          <w:b w:val="1"/>
          <w:color w:val="191919"/>
          <w:rtl w:val="0"/>
        </w:rPr>
        <w:t xml:space="preserve">awkwardness </w:t>
      </w:r>
      <w:r w:rsidDel="00000000" w:rsidR="00000000" w:rsidRPr="00000000">
        <w:rPr>
          <w:rFonts w:ascii="Poppins" w:cs="Poppins" w:eastAsia="Poppins" w:hAnsi="Poppins"/>
          <w:color w:val="191919"/>
          <w:rtl w:val="0"/>
        </w:rPr>
        <w:t xml:space="preserve">of meeting new people is preventing him from reaching his </w:t>
      </w:r>
      <w:r w:rsidDel="00000000" w:rsidR="00000000" w:rsidRPr="00000000">
        <w:rPr>
          <w:rFonts w:ascii="Poppins" w:cs="Poppins" w:eastAsia="Poppins" w:hAnsi="Poppins"/>
          <w:b w:val="1"/>
          <w:color w:val="191919"/>
          <w:rtl w:val="0"/>
        </w:rPr>
        <w:t xml:space="preserve">academic goals</w:t>
      </w:r>
      <w:r w:rsidDel="00000000" w:rsidR="00000000" w:rsidRPr="00000000">
        <w:rPr>
          <w:rFonts w:ascii="Poppins" w:cs="Poppins" w:eastAsia="Poppins" w:hAnsi="Poppins"/>
          <w:color w:val="191919"/>
          <w:rtl w:val="0"/>
        </w:rPr>
        <w:t xml:space="preserve">.</w:t>
      </w:r>
    </w:p>
    <w:p w:rsidR="00000000" w:rsidDel="00000000" w:rsidP="00000000" w:rsidRDefault="00000000" w:rsidRPr="00000000" w14:paraId="0000009A">
      <w:pPr>
        <w:spacing w:before="0" w:line="276" w:lineRule="auto"/>
        <w:rPr>
          <w:rFonts w:ascii="Poppins" w:cs="Poppins" w:eastAsia="Poppins" w:hAnsi="Poppins"/>
          <w:i w:val="1"/>
        </w:rPr>
      </w:pPr>
      <w:r w:rsidDel="00000000" w:rsidR="00000000" w:rsidRPr="00000000">
        <w:rPr>
          <w:rtl w:val="0"/>
        </w:rPr>
      </w:r>
    </w:p>
    <w:p w:rsidR="00000000" w:rsidDel="00000000" w:rsidP="00000000" w:rsidRDefault="00000000" w:rsidRPr="00000000" w14:paraId="0000009B">
      <w:pPr>
        <w:spacing w:before="0" w:line="276" w:lineRule="auto"/>
        <w:rPr>
          <w:rFonts w:ascii="Poppins Medium" w:cs="Poppins Medium" w:eastAsia="Poppins Medium" w:hAnsi="Poppins Medium"/>
          <w:color w:val="1a171b"/>
        </w:rPr>
      </w:pPr>
      <w:r w:rsidDel="00000000" w:rsidR="00000000" w:rsidRPr="00000000">
        <w:rPr>
          <w:rFonts w:ascii="Poppins" w:cs="Poppins" w:eastAsia="Poppins" w:hAnsi="Poppins"/>
          <w:i w:val="1"/>
          <w:rtl w:val="0"/>
        </w:rPr>
        <w:t xml:space="preserve">We wonder if this means</w:t>
      </w:r>
      <w:r w:rsidDel="00000000" w:rsidR="00000000" w:rsidRPr="00000000">
        <w:rPr>
          <w:rtl w:val="0"/>
        </w:rPr>
      </w:r>
    </w:p>
    <w:p w:rsidR="00000000" w:rsidDel="00000000" w:rsidP="00000000" w:rsidRDefault="00000000" w:rsidRPr="00000000" w14:paraId="0000009C">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The </w:t>
      </w:r>
      <w:r w:rsidDel="00000000" w:rsidR="00000000" w:rsidRPr="00000000">
        <w:rPr>
          <w:rFonts w:ascii="Poppins" w:cs="Poppins" w:eastAsia="Poppins" w:hAnsi="Poppins"/>
          <w:b w:val="1"/>
          <w:color w:val="191919"/>
          <w:rtl w:val="0"/>
        </w:rPr>
        <w:t xml:space="preserve">anxiety </w:t>
      </w:r>
      <w:r w:rsidDel="00000000" w:rsidR="00000000" w:rsidRPr="00000000">
        <w:rPr>
          <w:rFonts w:ascii="Poppins" w:cs="Poppins" w:eastAsia="Poppins" w:hAnsi="Poppins"/>
          <w:color w:val="191919"/>
          <w:rtl w:val="0"/>
        </w:rPr>
        <w:t xml:space="preserve">of opening up to other students about her application is causing her to fall behind </w:t>
      </w:r>
    </w:p>
    <w:p w:rsidR="00000000" w:rsidDel="00000000" w:rsidP="00000000" w:rsidRDefault="00000000" w:rsidRPr="00000000" w14:paraId="0000009D">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9E">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It would be game-changing if</w:t>
      </w:r>
    </w:p>
    <w:p w:rsidR="00000000" w:rsidDel="00000000" w:rsidP="00000000" w:rsidRDefault="00000000" w:rsidRPr="00000000" w14:paraId="0000009F">
      <w:pPr>
        <w:widowControl w:val="0"/>
        <w:spacing w:before="0" w:line="276" w:lineRule="auto"/>
        <w:rPr>
          <w:rFonts w:ascii="Poppins" w:cs="Poppins" w:eastAsia="Poppins" w:hAnsi="Poppins"/>
          <w:i w:val="1"/>
          <w:color w:val="2a9d8f"/>
        </w:rPr>
      </w:pPr>
      <w:r w:rsidDel="00000000" w:rsidR="00000000" w:rsidRPr="00000000">
        <w:rPr>
          <w:rFonts w:ascii="Poppins" w:cs="Poppins" w:eastAsia="Poppins" w:hAnsi="Poppins"/>
          <w:color w:val="191919"/>
          <w:rtl w:val="0"/>
        </w:rPr>
        <w:t xml:space="preserve">Students felt </w:t>
      </w:r>
      <w:r w:rsidDel="00000000" w:rsidR="00000000" w:rsidRPr="00000000">
        <w:rPr>
          <w:rFonts w:ascii="Poppins" w:cs="Poppins" w:eastAsia="Poppins" w:hAnsi="Poppins"/>
          <w:b w:val="1"/>
          <w:color w:val="191919"/>
          <w:rtl w:val="0"/>
        </w:rPr>
        <w:t xml:space="preserve">comfortable </w:t>
      </w:r>
      <w:r w:rsidDel="00000000" w:rsidR="00000000" w:rsidRPr="00000000">
        <w:rPr>
          <w:rFonts w:ascii="Poppins" w:cs="Poppins" w:eastAsia="Poppins" w:hAnsi="Poppins"/>
          <w:color w:val="191919"/>
          <w:rtl w:val="0"/>
        </w:rPr>
        <w:t xml:space="preserve">working with each other in every class.</w:t>
      </w:r>
      <w:r w:rsidDel="00000000" w:rsidR="00000000" w:rsidRPr="00000000">
        <w:rPr>
          <w:rtl w:val="0"/>
        </w:rPr>
      </w:r>
    </w:p>
    <w:p w:rsidR="00000000" w:rsidDel="00000000" w:rsidP="00000000" w:rsidRDefault="00000000" w:rsidRPr="00000000" w14:paraId="000000A0">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A1">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We brainstormed HMW statements together in a 5 minute time period for interviewee #3</w:t>
      </w:r>
    </w:p>
    <w:p w:rsidR="00000000" w:rsidDel="00000000" w:rsidP="00000000" w:rsidRDefault="00000000" w:rsidRPr="00000000" w14:paraId="000000A2">
      <w:pPr>
        <w:widowControl w:val="0"/>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5300663" cy="2744315"/>
            <wp:effectExtent b="0" l="0" r="0" t="0"/>
            <wp:docPr id="2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300663" cy="274431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6 - HMWs for Interview #3 and a highlight of our favorite HMW</w:t>
      </w:r>
      <w:r w:rsidDel="00000000" w:rsidR="00000000" w:rsidRPr="00000000">
        <w:rPr>
          <w:rtl w:val="0"/>
        </w:rPr>
      </w:r>
    </w:p>
    <w:p w:rsidR="00000000" w:rsidDel="00000000" w:rsidP="00000000" w:rsidRDefault="00000000" w:rsidRPr="00000000" w14:paraId="000000A4">
      <w:pPr>
        <w:spacing w:after="240" w:before="240" w:lineRule="auto"/>
        <w:rPr>
          <w:rFonts w:ascii="Poppins" w:cs="Poppins" w:eastAsia="Poppins" w:hAnsi="Poppins"/>
          <w:b w:val="1"/>
          <w:color w:val="3c78d8"/>
          <w:sz w:val="28"/>
          <w:szCs w:val="28"/>
        </w:rPr>
      </w:pPr>
      <w:r w:rsidDel="00000000" w:rsidR="00000000" w:rsidRPr="00000000">
        <w:rPr>
          <w:rFonts w:ascii="Poppins" w:cs="Poppins" w:eastAsia="Poppins" w:hAnsi="Poppins"/>
          <w:b w:val="1"/>
          <w:rtl w:val="0"/>
        </w:rPr>
        <w:t xml:space="preserve">Interviewee #4</w:t>
      </w:r>
      <w:r w:rsidDel="00000000" w:rsidR="00000000" w:rsidRPr="00000000">
        <w:rPr>
          <w:rtl w:val="0"/>
        </w:rPr>
      </w:r>
    </w:p>
    <w:p w:rsidR="00000000" w:rsidDel="00000000" w:rsidP="00000000" w:rsidRDefault="00000000" w:rsidRPr="00000000" w14:paraId="000000A5">
      <w:pPr>
        <w:rPr>
          <w:rFonts w:ascii="Poppins" w:cs="Poppins" w:eastAsia="Poppins" w:hAnsi="Poppins"/>
        </w:rPr>
      </w:pPr>
      <w:r w:rsidDel="00000000" w:rsidR="00000000" w:rsidRPr="00000000">
        <w:rPr>
          <w:rFonts w:ascii="Poppins" w:cs="Poppins" w:eastAsia="Poppins" w:hAnsi="Poppins"/>
          <w:rtl w:val="0"/>
        </w:rPr>
        <w:t xml:space="preserve">Details: </w:t>
      </w:r>
    </w:p>
    <w:p w:rsidR="00000000" w:rsidDel="00000000" w:rsidP="00000000" w:rsidRDefault="00000000" w:rsidRPr="00000000" w14:paraId="000000A6">
      <w:pPr>
        <w:numPr>
          <w:ilvl w:val="0"/>
          <w:numId w:val="2"/>
        </w:numPr>
        <w:ind w:left="720" w:hanging="360"/>
        <w:rPr>
          <w:rFonts w:ascii="Poppins" w:cs="Poppins" w:eastAsia="Poppins" w:hAnsi="Poppins"/>
        </w:rPr>
      </w:pPr>
      <w:r w:rsidDel="00000000" w:rsidR="00000000" w:rsidRPr="00000000">
        <w:rPr>
          <w:rFonts w:ascii="Poppins" w:cs="Poppins" w:eastAsia="Poppins" w:hAnsi="Poppins"/>
          <w:rtl w:val="0"/>
        </w:rPr>
        <w:t xml:space="preserve">Recent graduate from UC Davis</w:t>
      </w:r>
    </w:p>
    <w:p w:rsidR="00000000" w:rsidDel="00000000" w:rsidP="00000000" w:rsidRDefault="00000000" w:rsidRPr="00000000" w14:paraId="000000A7">
      <w:pPr>
        <w:numPr>
          <w:ilvl w:val="0"/>
          <w:numId w:val="2"/>
        </w:numPr>
        <w:ind w:left="720" w:hanging="360"/>
        <w:rPr>
          <w:rFonts w:ascii="Poppins" w:cs="Poppins" w:eastAsia="Poppins" w:hAnsi="Poppins"/>
        </w:rPr>
      </w:pPr>
      <w:r w:rsidDel="00000000" w:rsidR="00000000" w:rsidRPr="00000000">
        <w:rPr>
          <w:rFonts w:ascii="Poppins" w:cs="Poppins" w:eastAsia="Poppins" w:hAnsi="Poppins"/>
          <w:rtl w:val="0"/>
        </w:rPr>
        <w:t xml:space="preserve">BS in Environmental Science and Management</w:t>
      </w:r>
    </w:p>
    <w:p w:rsidR="00000000" w:rsidDel="00000000" w:rsidP="00000000" w:rsidRDefault="00000000" w:rsidRPr="00000000" w14:paraId="000000A8">
      <w:pPr>
        <w:numPr>
          <w:ilvl w:val="0"/>
          <w:numId w:val="2"/>
        </w:numPr>
        <w:ind w:left="720" w:hanging="360"/>
        <w:rPr>
          <w:rFonts w:ascii="Poppins" w:cs="Poppins" w:eastAsia="Poppins" w:hAnsi="Poppins"/>
        </w:rPr>
      </w:pPr>
      <w:r w:rsidDel="00000000" w:rsidR="00000000" w:rsidRPr="00000000">
        <w:rPr>
          <w:rFonts w:ascii="Poppins" w:cs="Poppins" w:eastAsia="Poppins" w:hAnsi="Poppins"/>
          <w:rtl w:val="0"/>
        </w:rPr>
        <w:t xml:space="preserve">Minor in Environmental Policy Analysis and Planning</w:t>
      </w:r>
      <w:r w:rsidDel="00000000" w:rsidR="00000000" w:rsidRPr="00000000">
        <w:rPr>
          <w:rtl w:val="0"/>
        </w:rPr>
      </w:r>
    </w:p>
    <w:p w:rsidR="00000000" w:rsidDel="00000000" w:rsidP="00000000" w:rsidRDefault="00000000" w:rsidRPr="00000000" w14:paraId="000000A9">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AA">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POV</w:t>
      </w:r>
    </w:p>
    <w:p w:rsidR="00000000" w:rsidDel="00000000" w:rsidP="00000000" w:rsidRDefault="00000000" w:rsidRPr="00000000" w14:paraId="000000AB">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met</w:t>
      </w:r>
    </w:p>
    <w:p w:rsidR="00000000" w:rsidDel="00000000" w:rsidP="00000000" w:rsidRDefault="00000000" w:rsidRPr="00000000" w14:paraId="000000AC">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"Sofia," a recent Environmental Science </w:t>
      </w:r>
      <w:r w:rsidDel="00000000" w:rsidR="00000000" w:rsidRPr="00000000">
        <w:rPr>
          <w:rFonts w:ascii="Poppins" w:cs="Poppins" w:eastAsia="Poppins" w:hAnsi="Poppins"/>
          <w:b w:val="1"/>
          <w:color w:val="191919"/>
          <w:rtl w:val="0"/>
        </w:rPr>
        <w:t xml:space="preserve">graduate </w:t>
      </w:r>
      <w:r w:rsidDel="00000000" w:rsidR="00000000" w:rsidRPr="00000000">
        <w:rPr>
          <w:rFonts w:ascii="Poppins" w:cs="Poppins" w:eastAsia="Poppins" w:hAnsi="Poppins"/>
          <w:color w:val="191919"/>
          <w:rtl w:val="0"/>
        </w:rPr>
        <w:t xml:space="preserve">from UC Davis, who often felt </w:t>
      </w:r>
      <w:r w:rsidDel="00000000" w:rsidR="00000000" w:rsidRPr="00000000">
        <w:rPr>
          <w:rFonts w:ascii="Poppins" w:cs="Poppins" w:eastAsia="Poppins" w:hAnsi="Poppins"/>
          <w:b w:val="1"/>
          <w:color w:val="191919"/>
          <w:rtl w:val="0"/>
        </w:rPr>
        <w:t xml:space="preserve">overwhelmed </w:t>
      </w:r>
      <w:r w:rsidDel="00000000" w:rsidR="00000000" w:rsidRPr="00000000">
        <w:rPr>
          <w:rFonts w:ascii="Poppins" w:cs="Poppins" w:eastAsia="Poppins" w:hAnsi="Poppins"/>
          <w:color w:val="191919"/>
          <w:rtl w:val="0"/>
        </w:rPr>
        <w:t xml:space="preserve">by the pressures of navigating both her academic and career journey.</w:t>
      </w:r>
    </w:p>
    <w:p w:rsidR="00000000" w:rsidDel="00000000" w:rsidP="00000000" w:rsidRDefault="00000000" w:rsidRPr="00000000" w14:paraId="000000AD">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AE">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were surprised to notice</w:t>
      </w:r>
    </w:p>
    <w:p w:rsidR="00000000" w:rsidDel="00000000" w:rsidP="00000000" w:rsidRDefault="00000000" w:rsidRPr="00000000" w14:paraId="000000AF">
      <w:pPr>
        <w:widowControl w:val="0"/>
        <w:spacing w:after="240" w:before="0" w:line="276" w:lineRule="auto"/>
        <w:rPr>
          <w:rFonts w:ascii="Poppins" w:cs="Poppins" w:eastAsia="Poppins" w:hAnsi="Poppins"/>
          <w:i w:val="1"/>
        </w:rPr>
      </w:pPr>
      <w:r w:rsidDel="00000000" w:rsidR="00000000" w:rsidRPr="00000000">
        <w:rPr>
          <w:rFonts w:ascii="Poppins" w:cs="Poppins" w:eastAsia="Poppins" w:hAnsi="Poppins"/>
          <w:rtl w:val="0"/>
        </w:rPr>
        <w:t xml:space="preserve">Despite expressing difficulty in </w:t>
      </w:r>
      <w:r w:rsidDel="00000000" w:rsidR="00000000" w:rsidRPr="00000000">
        <w:rPr>
          <w:rFonts w:ascii="Poppins" w:cs="Poppins" w:eastAsia="Poppins" w:hAnsi="Poppins"/>
          <w:b w:val="1"/>
          <w:rtl w:val="0"/>
        </w:rPr>
        <w:t xml:space="preserve">finding resources</w:t>
      </w:r>
      <w:r w:rsidDel="00000000" w:rsidR="00000000" w:rsidRPr="00000000">
        <w:rPr>
          <w:rFonts w:ascii="Poppins" w:cs="Poppins" w:eastAsia="Poppins" w:hAnsi="Poppins"/>
          <w:rtl w:val="0"/>
        </w:rPr>
        <w:t xml:space="preserve"> for classes and internships, Sofia was able to name a few that she successfully utilized.</w:t>
      </w:r>
      <w:r w:rsidDel="00000000" w:rsidR="00000000" w:rsidRPr="00000000">
        <w:rPr>
          <w:rtl w:val="0"/>
        </w:rPr>
      </w:r>
    </w:p>
    <w:p w:rsidR="00000000" w:rsidDel="00000000" w:rsidP="00000000" w:rsidRDefault="00000000" w:rsidRPr="00000000" w14:paraId="000000B0">
      <w:pPr>
        <w:spacing w:before="0" w:line="276" w:lineRule="auto"/>
        <w:rPr>
          <w:rFonts w:ascii="Poppins Medium" w:cs="Poppins Medium" w:eastAsia="Poppins Medium" w:hAnsi="Poppins Medium"/>
          <w:color w:val="1a171b"/>
        </w:rPr>
      </w:pPr>
      <w:r w:rsidDel="00000000" w:rsidR="00000000" w:rsidRPr="00000000">
        <w:rPr>
          <w:rFonts w:ascii="Poppins" w:cs="Poppins" w:eastAsia="Poppins" w:hAnsi="Poppins"/>
          <w:i w:val="1"/>
          <w:rtl w:val="0"/>
        </w:rPr>
        <w:t xml:space="preserve">We wonder if this means</w:t>
      </w:r>
      <w:r w:rsidDel="00000000" w:rsidR="00000000" w:rsidRPr="00000000">
        <w:rPr>
          <w:rtl w:val="0"/>
        </w:rPr>
      </w:r>
    </w:p>
    <w:p w:rsidR="00000000" w:rsidDel="00000000" w:rsidP="00000000" w:rsidRDefault="00000000" w:rsidRPr="00000000" w14:paraId="000000B1">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rtl w:val="0"/>
        </w:rPr>
        <w:t xml:space="preserve">The issue may not be an overall lack of resources, but that the resources don’t translate into </w:t>
      </w:r>
      <w:r w:rsidDel="00000000" w:rsidR="00000000" w:rsidRPr="00000000">
        <w:rPr>
          <w:rFonts w:ascii="Poppins" w:cs="Poppins" w:eastAsia="Poppins" w:hAnsi="Poppins"/>
          <w:b w:val="1"/>
          <w:rtl w:val="0"/>
        </w:rPr>
        <w:t xml:space="preserve">clear, personalized support</w:t>
      </w:r>
      <w:r w:rsidDel="00000000" w:rsidR="00000000" w:rsidRPr="00000000">
        <w:rPr>
          <w:rFonts w:ascii="Poppins" w:cs="Poppins" w:eastAsia="Poppins" w:hAnsi="Poppins"/>
          <w:rtl w:val="0"/>
        </w:rPr>
        <w:t xml:space="preserve"> for students.</w:t>
      </w:r>
      <w:r w:rsidDel="00000000" w:rsidR="00000000" w:rsidRPr="00000000">
        <w:rPr>
          <w:rtl w:val="0"/>
        </w:rPr>
      </w:r>
    </w:p>
    <w:p w:rsidR="00000000" w:rsidDel="00000000" w:rsidP="00000000" w:rsidRDefault="00000000" w:rsidRPr="00000000" w14:paraId="000000B2">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B3">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It would be game-changing if</w:t>
      </w:r>
    </w:p>
    <w:p w:rsidR="00000000" w:rsidDel="00000000" w:rsidP="00000000" w:rsidRDefault="00000000" w:rsidRPr="00000000" w14:paraId="000000B4">
      <w:pPr>
        <w:widowControl w:val="0"/>
        <w:spacing w:after="320"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Students could </w:t>
      </w:r>
      <w:r w:rsidDel="00000000" w:rsidR="00000000" w:rsidRPr="00000000">
        <w:rPr>
          <w:rFonts w:ascii="Poppins" w:cs="Poppins" w:eastAsia="Poppins" w:hAnsi="Poppins"/>
          <w:b w:val="1"/>
          <w:color w:val="191919"/>
          <w:rtl w:val="0"/>
        </w:rPr>
        <w:t xml:space="preserve">confidently </w:t>
      </w:r>
      <w:r w:rsidDel="00000000" w:rsidR="00000000" w:rsidRPr="00000000">
        <w:rPr>
          <w:rFonts w:ascii="Poppins" w:cs="Poppins" w:eastAsia="Poppins" w:hAnsi="Poppins"/>
          <w:color w:val="191919"/>
          <w:rtl w:val="0"/>
        </w:rPr>
        <w:t xml:space="preserve">navigate their academic &amp; career paths utilizing personalized available resources.</w:t>
      </w:r>
    </w:p>
    <w:p w:rsidR="00000000" w:rsidDel="00000000" w:rsidP="00000000" w:rsidRDefault="00000000" w:rsidRPr="00000000" w14:paraId="000000B5">
      <w:pPr>
        <w:widowControl w:val="0"/>
        <w:spacing w:after="320" w:before="0"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5295900" cy="2764703"/>
            <wp:effectExtent b="0" l="0" r="0" t="0"/>
            <wp:docPr id="1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295900" cy="276470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7 - HMWs for Interview #4 and a highlight of our favorite HMW</w:t>
      </w:r>
    </w:p>
    <w:p w:rsidR="00000000" w:rsidDel="00000000" w:rsidP="00000000" w:rsidRDefault="00000000" w:rsidRPr="00000000" w14:paraId="000000B7">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B8">
      <w:pPr>
        <w:widowControl w:val="0"/>
        <w:jc w:val="left"/>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B9">
      <w:pPr>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BA">
      <w:pP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Top 3 Solutions from Brainstorming</w:t>
      </w:r>
    </w:p>
    <w:p w:rsidR="00000000" w:rsidDel="00000000" w:rsidP="00000000" w:rsidRDefault="00000000" w:rsidRPr="00000000" w14:paraId="000000BB">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After brainstorming our HMWs, we formulated a solution for each HMW statement that we highlighted from each interview.</w:t>
      </w:r>
    </w:p>
    <w:p w:rsidR="00000000" w:rsidDel="00000000" w:rsidP="00000000" w:rsidRDefault="00000000" w:rsidRPr="00000000" w14:paraId="000000BC">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BD">
      <w:pPr>
        <w:jc w:val="cente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Pr>
        <w:drawing>
          <wp:inline distB="114300" distT="114300" distL="114300" distR="114300">
            <wp:extent cx="5943600" cy="3086100"/>
            <wp:effectExtent b="0" l="0" r="0" t="0"/>
            <wp:docPr id="1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8 - HMW and solution selection side-by-side view</w:t>
      </w:r>
    </w:p>
    <w:p w:rsidR="00000000" w:rsidDel="00000000" w:rsidP="00000000" w:rsidRDefault="00000000" w:rsidRPr="00000000" w14:paraId="000000BF">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0">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1">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2">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3">
      <w:pP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Experience Prototypes</w:t>
      </w:r>
    </w:p>
    <w:tbl>
      <w:tblPr>
        <w:tblStyle w:val="Table6"/>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rPr>
                <w:rFonts w:ascii="Poppins" w:cs="Poppins" w:eastAsia="Poppins" w:hAnsi="Poppins"/>
                <w:b w:val="1"/>
                <w:i w:val="1"/>
                <w:color w:val="3c78d8"/>
              </w:rPr>
            </w:pPr>
            <w:r w:rsidDel="00000000" w:rsidR="00000000" w:rsidRPr="00000000">
              <w:rPr>
                <w:rFonts w:ascii="Poppins" w:cs="Poppins" w:eastAsia="Poppins" w:hAnsi="Poppins"/>
                <w:b w:val="1"/>
                <w:i w:val="1"/>
                <w:color w:val="191919"/>
                <w:rtl w:val="0"/>
              </w:rPr>
              <w:t xml:space="preserve">Solution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rPr>
                <w:rFonts w:ascii="Poppins" w:cs="Poppins" w:eastAsia="Poppins" w:hAnsi="Poppins"/>
                <w:b w:val="1"/>
                <w:i w:val="1"/>
                <w:color w:val="3c78d8"/>
              </w:rPr>
            </w:pPr>
            <w:r w:rsidDel="00000000" w:rsidR="00000000" w:rsidRPr="00000000">
              <w:rPr>
                <w:rFonts w:ascii="Poppins" w:cs="Poppins" w:eastAsia="Poppins" w:hAnsi="Poppins"/>
                <w:b w:val="1"/>
                <w:i w:val="1"/>
                <w:color w:val="191919"/>
                <w:rtl w:val="0"/>
              </w:rPr>
              <w:t xml:space="preserve">Assumption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rPr>
                <w:rFonts w:ascii="Poppins" w:cs="Poppins" w:eastAsia="Poppins" w:hAnsi="Poppins"/>
                <w:b w:val="1"/>
                <w:color w:val="3c78d8"/>
                <w:sz w:val="20"/>
                <w:szCs w:val="20"/>
              </w:rPr>
            </w:pPr>
            <w:r w:rsidDel="00000000" w:rsidR="00000000" w:rsidRPr="00000000">
              <w:rPr>
                <w:rFonts w:ascii="Poppins" w:cs="Poppins" w:eastAsia="Poppins" w:hAnsi="Poppins"/>
                <w:color w:val="191919"/>
                <w:sz w:val="20"/>
                <w:szCs w:val="20"/>
                <w:rtl w:val="0"/>
              </w:rPr>
              <w:t xml:space="preserve">Recommend study partners/groups based on academic goals, availability, and personality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320" w:line="240" w:lineRule="auto"/>
              <w:rPr>
                <w:rFonts w:ascii="Poppins" w:cs="Poppins" w:eastAsia="Poppins" w:hAnsi="Poppins"/>
                <w:color w:val="1a171b"/>
                <w:sz w:val="20"/>
                <w:szCs w:val="20"/>
              </w:rPr>
            </w:pPr>
            <w:r w:rsidDel="00000000" w:rsidR="00000000" w:rsidRPr="00000000">
              <w:rPr>
                <w:rFonts w:ascii="Poppins" w:cs="Poppins" w:eastAsia="Poppins" w:hAnsi="Poppins"/>
                <w:color w:val="191919"/>
                <w:sz w:val="20"/>
                <w:szCs w:val="20"/>
                <w:rtl w:val="0"/>
              </w:rPr>
              <w:t xml:space="preserve">People are open to making a school profile and be matched to other students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320" w:line="240" w:lineRule="auto"/>
              <w:rPr>
                <w:rFonts w:ascii="Poppins" w:cs="Poppins" w:eastAsia="Poppins" w:hAnsi="Poppins"/>
                <w:color w:val="3c78d8"/>
                <w:sz w:val="20"/>
                <w:szCs w:val="20"/>
              </w:rPr>
            </w:pPr>
            <w:r w:rsidDel="00000000" w:rsidR="00000000" w:rsidRPr="00000000">
              <w:rPr>
                <w:rFonts w:ascii="Poppins" w:cs="Poppins" w:eastAsia="Poppins" w:hAnsi="Poppins"/>
                <w:color w:val="191919"/>
                <w:sz w:val="20"/>
                <w:szCs w:val="20"/>
                <w:rtl w:val="0"/>
              </w:rPr>
              <w:t xml:space="preserve">Overlay schedules and have AI recommend times available/best for everyone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320" w:line="240" w:lineRule="auto"/>
              <w:rPr>
                <w:rFonts w:ascii="Poppins" w:cs="Poppins" w:eastAsia="Poppins" w:hAnsi="Poppins"/>
                <w:color w:val="3c78d8"/>
                <w:sz w:val="20"/>
                <w:szCs w:val="20"/>
              </w:rPr>
            </w:pPr>
            <w:r w:rsidDel="00000000" w:rsidR="00000000" w:rsidRPr="00000000">
              <w:rPr>
                <w:rFonts w:ascii="Poppins" w:cs="Poppins" w:eastAsia="Poppins" w:hAnsi="Poppins"/>
                <w:color w:val="191919"/>
                <w:sz w:val="20"/>
                <w:szCs w:val="20"/>
                <w:rtl w:val="0"/>
              </w:rPr>
              <w:t xml:space="preserve">People know and can share their study availability in advance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Poppins" w:cs="Poppins" w:eastAsia="Poppins" w:hAnsi="Poppins"/>
                <w:color w:val="3c78d8"/>
                <w:sz w:val="20"/>
                <w:szCs w:val="20"/>
              </w:rPr>
            </w:pPr>
            <w:r w:rsidDel="00000000" w:rsidR="00000000" w:rsidRPr="00000000">
              <w:rPr>
                <w:rFonts w:ascii="Poppins" w:cs="Poppins" w:eastAsia="Poppins" w:hAnsi="Poppins"/>
                <w:color w:val="191919"/>
                <w:sz w:val="20"/>
                <w:szCs w:val="20"/>
                <w:rtl w:val="0"/>
              </w:rPr>
              <w:t xml:space="preserve">A shared resource bank made by students that you can query with a LLM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Poppins" w:cs="Poppins" w:eastAsia="Poppins" w:hAnsi="Poppins"/>
                <w:color w:val="191919"/>
                <w:sz w:val="20"/>
                <w:szCs w:val="20"/>
              </w:rPr>
            </w:pPr>
            <w:r w:rsidDel="00000000" w:rsidR="00000000" w:rsidRPr="00000000">
              <w:rPr>
                <w:rFonts w:ascii="Poppins" w:cs="Poppins" w:eastAsia="Poppins" w:hAnsi="Poppins"/>
                <w:color w:val="191919"/>
                <w:sz w:val="20"/>
                <w:szCs w:val="20"/>
                <w:rtl w:val="0"/>
              </w:rPr>
              <w:t xml:space="preserve">People want to ask study app or resource questions to a LLM</w:t>
            </w:r>
          </w:p>
          <w:p w:rsidR="00000000" w:rsidDel="00000000" w:rsidP="00000000" w:rsidRDefault="00000000" w:rsidRPr="00000000" w14:paraId="000000CC">
            <w:pPr>
              <w:widowControl w:val="0"/>
              <w:spacing w:line="240" w:lineRule="auto"/>
              <w:rPr>
                <w:rFonts w:ascii="Poppins" w:cs="Poppins" w:eastAsia="Poppins" w:hAnsi="Poppins"/>
                <w:color w:val="191919"/>
                <w:sz w:val="20"/>
                <w:szCs w:val="20"/>
              </w:rPr>
            </w:pPr>
            <w:r w:rsidDel="00000000" w:rsidR="00000000" w:rsidRPr="00000000">
              <w:rPr>
                <w:rtl w:val="0"/>
              </w:rPr>
            </w:r>
          </w:p>
        </w:tc>
      </w:tr>
    </w:tbl>
    <w:p w:rsidR="00000000" w:rsidDel="00000000" w:rsidP="00000000" w:rsidRDefault="00000000" w:rsidRPr="00000000" w14:paraId="000000CD">
      <w:pPr>
        <w:spacing w:after="240" w:before="240" w:lineRule="auto"/>
        <w:rPr>
          <w:rFonts w:ascii="Poppins" w:cs="Poppins" w:eastAsia="Poppins" w:hAnsi="Poppins"/>
          <w:b w:val="1"/>
        </w:rPr>
      </w:pPr>
      <w:r w:rsidDel="00000000" w:rsidR="00000000" w:rsidRPr="00000000">
        <w:rPr>
          <w:rFonts w:ascii="Poppins" w:cs="Poppins" w:eastAsia="Poppins" w:hAnsi="Poppins"/>
          <w:b w:val="1"/>
          <w:rtl w:val="0"/>
        </w:rPr>
        <w:t xml:space="preserve">Experience Prototype #1</w:t>
      </w:r>
    </w:p>
    <w:p w:rsidR="00000000" w:rsidDel="00000000" w:rsidP="00000000" w:rsidRDefault="00000000" w:rsidRPr="00000000" w14:paraId="000000CE">
      <w:pPr>
        <w:widowControl w:val="0"/>
        <w:spacing w:after="320" w:line="240" w:lineRule="auto"/>
        <w:rPr>
          <w:rFonts w:ascii="Poppins" w:cs="Poppins" w:eastAsia="Poppins" w:hAnsi="Poppins"/>
          <w:color w:val="191919"/>
        </w:rPr>
      </w:pPr>
      <w:r w:rsidDel="00000000" w:rsidR="00000000" w:rsidRPr="00000000">
        <w:rPr>
          <w:rFonts w:ascii="Poppins" w:cs="Poppins" w:eastAsia="Poppins" w:hAnsi="Poppins"/>
          <w:b w:val="1"/>
          <w:i w:val="1"/>
          <w:color w:val="191919"/>
          <w:rtl w:val="0"/>
        </w:rPr>
        <w:t xml:space="preserve">Assumption </w:t>
      </w:r>
      <w:r w:rsidDel="00000000" w:rsidR="00000000" w:rsidRPr="00000000">
        <w:rPr>
          <w:rFonts w:ascii="Poppins" w:cs="Poppins" w:eastAsia="Poppins" w:hAnsi="Poppins"/>
          <w:color w:val="191919"/>
          <w:rtl w:val="0"/>
        </w:rPr>
        <w:t xml:space="preserve">- People are open to making a school profile and be matched to other students</w:t>
      </w:r>
    </w:p>
    <w:p w:rsidR="00000000" w:rsidDel="00000000" w:rsidP="00000000" w:rsidRDefault="00000000" w:rsidRPr="00000000" w14:paraId="000000CF">
      <w:pPr>
        <w:widowControl w:val="0"/>
        <w:spacing w:line="240" w:lineRule="auto"/>
        <w:rPr>
          <w:rFonts w:ascii="Poppins Medium" w:cs="Poppins Medium" w:eastAsia="Poppins Medium" w:hAnsi="Poppins Medium"/>
          <w:color w:val="191919"/>
        </w:rPr>
      </w:pPr>
      <w:r w:rsidDel="00000000" w:rsidR="00000000" w:rsidRPr="00000000">
        <w:rPr>
          <w:rFonts w:ascii="Poppins" w:cs="Poppins" w:eastAsia="Poppins" w:hAnsi="Poppins"/>
          <w:b w:val="1"/>
          <w:color w:val="191919"/>
          <w:rtl w:val="0"/>
        </w:rPr>
        <w:t xml:space="preserve">Description:</w:t>
      </w:r>
      <w:r w:rsidDel="00000000" w:rsidR="00000000" w:rsidRPr="00000000">
        <w:rPr>
          <w:rFonts w:ascii="Poppins" w:cs="Poppins" w:eastAsia="Poppins" w:hAnsi="Poppins"/>
          <w:color w:val="191919"/>
          <w:rtl w:val="0"/>
        </w:rPr>
        <w:t xml:space="preserve"> </w:t>
      </w:r>
      <w:r w:rsidDel="00000000" w:rsidR="00000000" w:rsidRPr="00000000">
        <w:rPr>
          <w:rFonts w:ascii="Poppins Medium" w:cs="Poppins Medium" w:eastAsia="Poppins Medium" w:hAnsi="Poppins Medium"/>
          <w:color w:val="191919"/>
          <w:rtl w:val="0"/>
        </w:rPr>
        <w:t xml:space="preserve">We created a questionnaire that asks about study habits, personality and class expectations to determine the “fit” between potential study partners</w:t>
      </w:r>
    </w:p>
    <w:p w:rsidR="00000000" w:rsidDel="00000000" w:rsidP="00000000" w:rsidRDefault="00000000" w:rsidRPr="00000000" w14:paraId="000000D0">
      <w:pPr>
        <w:widowControl w:val="0"/>
        <w:spacing w:line="240"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1">
      <w:pPr>
        <w:widowControl w:val="0"/>
        <w:spacing w:line="240" w:lineRule="auto"/>
        <w:rPr>
          <w:rFonts w:ascii="Poppins" w:cs="Poppins" w:eastAsia="Poppins" w:hAnsi="Poppins"/>
          <w:color w:val="1a171b"/>
        </w:rPr>
      </w:pPr>
      <w:r w:rsidDel="00000000" w:rsidR="00000000" w:rsidRPr="00000000">
        <w:rPr>
          <w:rFonts w:ascii="Poppins" w:cs="Poppins" w:eastAsia="Poppins" w:hAnsi="Poppins"/>
          <w:b w:val="1"/>
          <w:color w:val="191919"/>
          <w:rtl w:val="0"/>
        </w:rPr>
        <w:t xml:space="preserve">Props: </w:t>
      </w:r>
      <w:r w:rsidDel="00000000" w:rsidR="00000000" w:rsidRPr="00000000">
        <w:rPr>
          <w:rFonts w:ascii="Poppins" w:cs="Poppins" w:eastAsia="Poppins" w:hAnsi="Poppins"/>
          <w:color w:val="191919"/>
          <w:rtl w:val="0"/>
        </w:rPr>
        <w:t xml:space="preserve">We created a p</w:t>
      </w:r>
      <w:r w:rsidDel="00000000" w:rsidR="00000000" w:rsidRPr="00000000">
        <w:rPr>
          <w:rFonts w:ascii="Poppins" w:cs="Poppins" w:eastAsia="Poppins" w:hAnsi="Poppins"/>
          <w:color w:val="191919"/>
          <w:rtl w:val="0"/>
        </w:rPr>
        <w:t xml:space="preserve">hysical “profile worksheet” containing questions relevant to studying habits and characteristics. Discussions took place after completion.</w:t>
      </w:r>
      <w:r w:rsidDel="00000000" w:rsidR="00000000" w:rsidRPr="00000000">
        <w:rPr>
          <w:rtl w:val="0"/>
        </w:rPr>
      </w:r>
    </w:p>
    <w:p w:rsidR="00000000" w:rsidDel="00000000" w:rsidP="00000000" w:rsidRDefault="00000000" w:rsidRPr="00000000" w14:paraId="000000D2">
      <w:pPr>
        <w:rPr>
          <w:rFonts w:ascii="Poppins" w:cs="Poppins" w:eastAsia="Poppins" w:hAnsi="Poppins"/>
          <w:b w:val="1"/>
          <w:color w:val="3c78d8"/>
        </w:rPr>
      </w:pPr>
      <w:r w:rsidDel="00000000" w:rsidR="00000000" w:rsidRPr="00000000">
        <w:rPr>
          <w:rtl w:val="0"/>
        </w:rPr>
      </w:r>
    </w:p>
    <w:p w:rsidR="00000000" w:rsidDel="00000000" w:rsidP="00000000" w:rsidRDefault="00000000" w:rsidRPr="00000000" w14:paraId="000000D3">
      <w:pPr>
        <w:widowControl w:val="0"/>
        <w:spacing w:line="240" w:lineRule="auto"/>
        <w:rPr>
          <w:rFonts w:ascii="Poppins" w:cs="Poppins" w:eastAsia="Poppins" w:hAnsi="Poppins"/>
        </w:rPr>
      </w:pPr>
      <w:r w:rsidDel="00000000" w:rsidR="00000000" w:rsidRPr="00000000">
        <w:rPr>
          <w:rFonts w:ascii="Poppins" w:cs="Poppins" w:eastAsia="Poppins" w:hAnsi="Poppins"/>
          <w:b w:val="1"/>
          <w:color w:val="191919"/>
          <w:rtl w:val="0"/>
        </w:rPr>
        <w:t xml:space="preserve">Participants &amp; Relevance: </w:t>
      </w:r>
      <w:r w:rsidDel="00000000" w:rsidR="00000000" w:rsidRPr="00000000">
        <w:rPr>
          <w:rFonts w:ascii="Poppins" w:cs="Poppins" w:eastAsia="Poppins" w:hAnsi="Poppins"/>
          <w:color w:val="191919"/>
          <w:rtl w:val="0"/>
        </w:rPr>
        <w:t xml:space="preserve">The p</w:t>
      </w:r>
      <w:r w:rsidDel="00000000" w:rsidR="00000000" w:rsidRPr="00000000">
        <w:rPr>
          <w:rFonts w:ascii="Poppins" w:cs="Poppins" w:eastAsia="Poppins" w:hAnsi="Poppins"/>
          <w:color w:val="191919"/>
          <w:rtl w:val="0"/>
        </w:rPr>
        <w:t xml:space="preserve">articipants were all Stanford students, mostly undergraduates under the engineering school. They were recruited through warm contacts. </w:t>
      </w:r>
      <w:r w:rsidDel="00000000" w:rsidR="00000000" w:rsidRPr="00000000">
        <w:rPr>
          <w:rtl w:val="0"/>
        </w:rPr>
      </w:r>
    </w:p>
    <w:p w:rsidR="00000000" w:rsidDel="00000000" w:rsidP="00000000" w:rsidRDefault="00000000" w:rsidRPr="00000000" w14:paraId="000000D4">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D5">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Method: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A person was asked to thoughtfully fill out the profile worksheet, and asked if they would be willing to form a study group with other participants, judging by their previously filled profiles. </w:t>
      </w:r>
    </w:p>
    <w:p w:rsidR="00000000" w:rsidDel="00000000" w:rsidP="00000000" w:rsidRDefault="00000000" w:rsidRPr="00000000" w14:paraId="000000D6">
      <w:pPr>
        <w:widowControl w:val="0"/>
        <w:spacing w:line="240"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7">
      <w:pPr>
        <w:widowControl w:val="0"/>
        <w:spacing w:line="240"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8">
      <w:pPr>
        <w:widowControl w:val="0"/>
        <w:spacing w:line="240"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9">
      <w:pPr>
        <w:widowControl w:val="0"/>
        <w:spacing w:line="240" w:lineRule="auto"/>
        <w:jc w:val="center"/>
        <w:rPr>
          <w:rFonts w:ascii="Poppins" w:cs="Poppins" w:eastAsia="Poppins" w:hAnsi="Poppins"/>
          <w:b w:val="1"/>
          <w:color w:val="191919"/>
        </w:rPr>
      </w:pPr>
      <w:r w:rsidDel="00000000" w:rsidR="00000000" w:rsidRPr="00000000">
        <w:rPr>
          <w:rFonts w:ascii="Poppins" w:cs="Poppins" w:eastAsia="Poppins" w:hAnsi="Poppins"/>
          <w:b w:val="1"/>
          <w:color w:val="191919"/>
        </w:rPr>
        <w:drawing>
          <wp:inline distB="19050" distT="19050" distL="19050" distR="19050">
            <wp:extent cx="1296476" cy="1728625"/>
            <wp:effectExtent b="0" l="0" r="0" t="0"/>
            <wp:docPr id="18"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1296476" cy="1728625"/>
                    </a:xfrm>
                    <a:prstGeom prst="rect"/>
                    <a:ln/>
                  </pic:spPr>
                </pic:pic>
              </a:graphicData>
            </a:graphic>
          </wp:inline>
        </w:drawing>
      </w:r>
      <w:r w:rsidDel="00000000" w:rsidR="00000000" w:rsidRPr="00000000">
        <w:rPr>
          <w:rFonts w:ascii="Poppins" w:cs="Poppins" w:eastAsia="Poppins" w:hAnsi="Poppins"/>
          <w:b w:val="1"/>
          <w:color w:val="191919"/>
        </w:rPr>
        <w:drawing>
          <wp:inline distB="19050" distT="19050" distL="19050" distR="19050">
            <wp:extent cx="1464000" cy="1951974"/>
            <wp:effectExtent b="0" l="0" r="0" t="0"/>
            <wp:docPr id="19"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1464000" cy="1951974"/>
                    </a:xfrm>
                    <a:prstGeom prst="rect"/>
                    <a:ln/>
                  </pic:spPr>
                </pic:pic>
              </a:graphicData>
            </a:graphic>
          </wp:inline>
        </w:drawing>
      </w:r>
      <w:r w:rsidDel="00000000" w:rsidR="00000000" w:rsidRPr="00000000">
        <w:rPr>
          <w:rFonts w:ascii="Poppins" w:cs="Poppins" w:eastAsia="Poppins" w:hAnsi="Poppins"/>
          <w:b w:val="1"/>
          <w:color w:val="191919"/>
        </w:rPr>
        <w:drawing>
          <wp:inline distB="19050" distT="19050" distL="19050" distR="19050">
            <wp:extent cx="1462088" cy="1962275"/>
            <wp:effectExtent b="0" l="0" r="0" t="0"/>
            <wp:docPr id="1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1462088" cy="1962275"/>
                    </a:xfrm>
                    <a:prstGeom prst="rect"/>
                    <a:ln/>
                  </pic:spPr>
                </pic:pic>
              </a:graphicData>
            </a:graphic>
          </wp:inline>
        </w:drawing>
      </w:r>
      <w:r w:rsidDel="00000000" w:rsidR="00000000" w:rsidRPr="00000000">
        <w:rPr>
          <w:rFonts w:ascii="Poppins" w:cs="Poppins" w:eastAsia="Poppins" w:hAnsi="Poppins"/>
          <w:b w:val="1"/>
          <w:color w:val="191919"/>
        </w:rPr>
        <w:drawing>
          <wp:inline distB="19050" distT="19050" distL="19050" distR="19050">
            <wp:extent cx="1296476" cy="1728625"/>
            <wp:effectExtent b="0" l="0" r="0" t="0"/>
            <wp:docPr id="3"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1296476" cy="17286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9 - Our first experience prototype and test participants</w:t>
      </w:r>
    </w:p>
    <w:p w:rsidR="00000000" w:rsidDel="00000000" w:rsidP="00000000" w:rsidRDefault="00000000" w:rsidRPr="00000000" w14:paraId="000000DB">
      <w:pPr>
        <w:widowControl w:val="0"/>
        <w:jc w:val="center"/>
        <w:rPr>
          <w:rFonts w:ascii="Poppins" w:cs="Poppins" w:eastAsia="Poppins" w:hAnsi="Poppins"/>
        </w:rPr>
      </w:pPr>
      <w:r w:rsidDel="00000000" w:rsidR="00000000" w:rsidRPr="00000000">
        <w:rPr>
          <w:rtl w:val="0"/>
        </w:rPr>
      </w:r>
    </w:p>
    <w:p w:rsidR="00000000" w:rsidDel="00000000" w:rsidP="00000000" w:rsidRDefault="00000000" w:rsidRPr="00000000" w14:paraId="000000DC">
      <w:pPr>
        <w:widowControl w:val="0"/>
        <w:spacing w:line="240" w:lineRule="auto"/>
        <w:rPr>
          <w:rFonts w:ascii="Poppins" w:cs="Poppins" w:eastAsia="Poppins" w:hAnsi="Poppins"/>
          <w:color w:val="1a171b"/>
        </w:rPr>
      </w:pPr>
      <w:r w:rsidDel="00000000" w:rsidR="00000000" w:rsidRPr="00000000">
        <w:rPr>
          <w:rFonts w:ascii="Poppins" w:cs="Poppins" w:eastAsia="Poppins" w:hAnsi="Poppins"/>
          <w:b w:val="1"/>
          <w:color w:val="2a9d8f"/>
          <w:rtl w:val="0"/>
        </w:rPr>
        <w:t xml:space="preserve">What worked: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Participants said it was both easy to use and informative on a personal level. They appeared to enjoy answering the survey questions and expressed interest in finding study partners in multiple classes.</w:t>
      </w:r>
      <w:r w:rsidDel="00000000" w:rsidR="00000000" w:rsidRPr="00000000">
        <w:rPr>
          <w:rtl w:val="0"/>
        </w:rPr>
      </w:r>
    </w:p>
    <w:p w:rsidR="00000000" w:rsidDel="00000000" w:rsidP="00000000" w:rsidRDefault="00000000" w:rsidRPr="00000000" w14:paraId="000000DD">
      <w:pPr>
        <w:widowControl w:val="0"/>
        <w:jc w:val="center"/>
        <w:rPr>
          <w:rFonts w:ascii="Poppins" w:cs="Poppins" w:eastAsia="Poppins" w:hAnsi="Poppins"/>
        </w:rPr>
      </w:pPr>
      <w:r w:rsidDel="00000000" w:rsidR="00000000" w:rsidRPr="00000000">
        <w:rPr>
          <w:rtl w:val="0"/>
        </w:rPr>
      </w:r>
    </w:p>
    <w:p w:rsidR="00000000" w:rsidDel="00000000" w:rsidP="00000000" w:rsidRDefault="00000000" w:rsidRPr="00000000" w14:paraId="000000DE">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e06666"/>
          <w:rtl w:val="0"/>
        </w:rPr>
        <w:t xml:space="preserve">What didn’t:</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Participants noted that the lack of definitive scheduling questions may lead to scheduling conflicts in the future</w:t>
      </w:r>
    </w:p>
    <w:p w:rsidR="00000000" w:rsidDel="00000000" w:rsidP="00000000" w:rsidRDefault="00000000" w:rsidRPr="00000000" w14:paraId="000000DF">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0">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Assumption: Assumption validated</w:t>
      </w:r>
      <w:r w:rsidDel="00000000" w:rsidR="00000000" w:rsidRPr="00000000">
        <w:rPr>
          <w:rFonts w:ascii="Poppins" w:cs="Poppins" w:eastAsia="Poppins" w:hAnsi="Poppins"/>
          <w:color w:val="191919"/>
          <w:rtl w:val="0"/>
        </w:rPr>
        <w:t xml:space="preserve">. Students are open to, and more than happy to, create profiles for themselves and match with those whose studying habits or personalities matched their own.</w:t>
      </w:r>
    </w:p>
    <w:p w:rsidR="00000000" w:rsidDel="00000000" w:rsidP="00000000" w:rsidRDefault="00000000" w:rsidRPr="00000000" w14:paraId="000000E1">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2">
      <w:pPr>
        <w:spacing w:after="240" w:before="240" w:lineRule="auto"/>
        <w:rPr>
          <w:rFonts w:ascii="Poppins" w:cs="Poppins" w:eastAsia="Poppins" w:hAnsi="Poppins"/>
          <w:b w:val="1"/>
        </w:rPr>
      </w:pPr>
      <w:r w:rsidDel="00000000" w:rsidR="00000000" w:rsidRPr="00000000">
        <w:rPr>
          <w:rFonts w:ascii="Poppins" w:cs="Poppins" w:eastAsia="Poppins" w:hAnsi="Poppins"/>
          <w:b w:val="1"/>
          <w:rtl w:val="0"/>
        </w:rPr>
        <w:t xml:space="preserve">Experience Prototype #2</w:t>
      </w:r>
    </w:p>
    <w:p w:rsidR="00000000" w:rsidDel="00000000" w:rsidP="00000000" w:rsidRDefault="00000000" w:rsidRPr="00000000" w14:paraId="000000E3">
      <w:pPr>
        <w:widowControl w:val="0"/>
        <w:spacing w:after="320" w:line="240" w:lineRule="auto"/>
        <w:rPr>
          <w:rFonts w:ascii="Poppins" w:cs="Poppins" w:eastAsia="Poppins" w:hAnsi="Poppins"/>
          <w:color w:val="191919"/>
        </w:rPr>
      </w:pPr>
      <w:r w:rsidDel="00000000" w:rsidR="00000000" w:rsidRPr="00000000">
        <w:rPr>
          <w:rFonts w:ascii="Poppins" w:cs="Poppins" w:eastAsia="Poppins" w:hAnsi="Poppins"/>
          <w:b w:val="1"/>
          <w:i w:val="1"/>
          <w:color w:val="191919"/>
          <w:rtl w:val="0"/>
        </w:rPr>
        <w:t xml:space="preserve">Assumption </w:t>
      </w:r>
      <w:r w:rsidDel="00000000" w:rsidR="00000000" w:rsidRPr="00000000">
        <w:rPr>
          <w:rFonts w:ascii="Poppins" w:cs="Poppins" w:eastAsia="Poppins" w:hAnsi="Poppins"/>
          <w:i w:val="1"/>
          <w:color w:val="191919"/>
          <w:rtl w:val="0"/>
        </w:rPr>
        <w:t xml:space="preserve">- </w:t>
      </w:r>
      <w:r w:rsidDel="00000000" w:rsidR="00000000" w:rsidRPr="00000000">
        <w:rPr>
          <w:rFonts w:ascii="Poppins" w:cs="Poppins" w:eastAsia="Poppins" w:hAnsi="Poppins"/>
          <w:color w:val="191919"/>
          <w:rtl w:val="0"/>
        </w:rPr>
        <w:t xml:space="preserve">People know and can share their study availability in advance</w:t>
      </w:r>
    </w:p>
    <w:p w:rsidR="00000000" w:rsidDel="00000000" w:rsidP="00000000" w:rsidRDefault="00000000" w:rsidRPr="00000000" w14:paraId="000000E4">
      <w:pPr>
        <w:widowControl w:val="0"/>
        <w:spacing w:after="320"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Description: </w:t>
      </w:r>
      <w:r w:rsidDel="00000000" w:rsidR="00000000" w:rsidRPr="00000000">
        <w:rPr>
          <w:rFonts w:ascii="Poppins Medium" w:cs="Poppins Medium" w:eastAsia="Poppins Medium" w:hAnsi="Poppins Medium"/>
          <w:color w:val="1a171b"/>
          <w:rtl w:val="0"/>
        </w:rPr>
        <w:t xml:space="preserve">We created a schedule where users can fill in the times that they </w:t>
      </w:r>
      <w:r w:rsidDel="00000000" w:rsidR="00000000" w:rsidRPr="00000000">
        <w:rPr>
          <w:rFonts w:ascii="Poppins Medium" w:cs="Poppins Medium" w:eastAsia="Poppins Medium" w:hAnsi="Poppins Medium"/>
          <w:i w:val="1"/>
          <w:color w:val="1a171b"/>
          <w:rtl w:val="0"/>
        </w:rPr>
        <w:t xml:space="preserve">would </w:t>
      </w:r>
      <w:r w:rsidDel="00000000" w:rsidR="00000000" w:rsidRPr="00000000">
        <w:rPr>
          <w:rFonts w:ascii="Poppins Medium" w:cs="Poppins Medium" w:eastAsia="Poppins Medium" w:hAnsi="Poppins Medium"/>
          <w:color w:val="1a171b"/>
          <w:rtl w:val="0"/>
        </w:rPr>
        <w:t xml:space="preserve">like to study</w:t>
      </w:r>
      <w:r w:rsidDel="00000000" w:rsidR="00000000" w:rsidRPr="00000000">
        <w:rPr>
          <w:rtl w:val="0"/>
        </w:rPr>
      </w:r>
    </w:p>
    <w:p w:rsidR="00000000" w:rsidDel="00000000" w:rsidP="00000000" w:rsidRDefault="00000000" w:rsidRPr="00000000" w14:paraId="000000E5">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Props: </w:t>
      </w:r>
      <w:r w:rsidDel="00000000" w:rsidR="00000000" w:rsidRPr="00000000">
        <w:rPr>
          <w:rFonts w:ascii="Poppins" w:cs="Poppins" w:eastAsia="Poppins" w:hAnsi="Poppins"/>
          <w:color w:val="191919"/>
          <w:rtl w:val="0"/>
        </w:rPr>
        <w:t xml:space="preserve">We created a p</w:t>
      </w:r>
      <w:r w:rsidDel="00000000" w:rsidR="00000000" w:rsidRPr="00000000">
        <w:rPr>
          <w:rFonts w:ascii="Poppins" w:cs="Poppins" w:eastAsia="Poppins" w:hAnsi="Poppins"/>
          <w:color w:val="191919"/>
          <w:rtl w:val="0"/>
        </w:rPr>
        <w:t xml:space="preserve">hysical “schedule worksheet” containing questions relevant to scheduling availability. Discussions took place after completion.</w:t>
      </w:r>
    </w:p>
    <w:p w:rsidR="00000000" w:rsidDel="00000000" w:rsidP="00000000" w:rsidRDefault="00000000" w:rsidRPr="00000000" w14:paraId="000000E6">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7">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Participants &amp; Relevance: </w:t>
      </w:r>
      <w:r w:rsidDel="00000000" w:rsidR="00000000" w:rsidRPr="00000000">
        <w:rPr>
          <w:rFonts w:ascii="Poppins" w:cs="Poppins" w:eastAsia="Poppins" w:hAnsi="Poppins"/>
          <w:color w:val="191919"/>
          <w:rtl w:val="0"/>
        </w:rPr>
        <w:t xml:space="preserve">The p</w:t>
      </w:r>
      <w:r w:rsidDel="00000000" w:rsidR="00000000" w:rsidRPr="00000000">
        <w:rPr>
          <w:rFonts w:ascii="Poppins" w:cs="Poppins" w:eastAsia="Poppins" w:hAnsi="Poppins"/>
          <w:color w:val="191919"/>
          <w:rtl w:val="0"/>
        </w:rPr>
        <w:t xml:space="preserve">articipants were all Stanford students, mostly undergraduates under the engineering school. They were recruited through warm contacts.</w:t>
      </w:r>
    </w:p>
    <w:p w:rsidR="00000000" w:rsidDel="00000000" w:rsidP="00000000" w:rsidRDefault="00000000" w:rsidRPr="00000000" w14:paraId="000000E8">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9">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Method: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A person was asked to thoughtfully fill out the scheduling worksheet, and asked if they would be willing to form a study group with other participants, judging by their previously filled schedules.</w:t>
      </w:r>
    </w:p>
    <w:p w:rsidR="00000000" w:rsidDel="00000000" w:rsidP="00000000" w:rsidRDefault="00000000" w:rsidRPr="00000000" w14:paraId="000000EA">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B">
      <w:pPr>
        <w:widowControl w:val="0"/>
        <w:spacing w:line="240" w:lineRule="auto"/>
        <w:rPr>
          <w:rFonts w:ascii="Poppins" w:cs="Poppins" w:eastAsia="Poppins" w:hAnsi="Poppins"/>
          <w:color w:val="191919"/>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2990850</wp:posOffset>
            </wp:positionH>
            <wp:positionV relativeFrom="paragraph">
              <wp:posOffset>200025</wp:posOffset>
            </wp:positionV>
            <wp:extent cx="800100" cy="1066800"/>
            <wp:effectExtent b="0" l="0" r="0" t="0"/>
            <wp:wrapSquare wrapText="bothSides" distB="19050" distT="19050" distL="19050" distR="19050"/>
            <wp:docPr id="7" name="image11.jpg"/>
            <a:graphic>
              <a:graphicData uri="http://schemas.openxmlformats.org/drawingml/2006/picture">
                <pic:pic>
                  <pic:nvPicPr>
                    <pic:cNvPr id="0" name="image11.jpg"/>
                    <pic:cNvPicPr preferRelativeResize="0"/>
                  </pic:nvPicPr>
                  <pic:blipFill>
                    <a:blip r:embed="rId25"/>
                    <a:srcRect b="0" l="0" r="0" t="0"/>
                    <a:stretch>
                      <a:fillRect/>
                    </a:stretch>
                  </pic:blipFill>
                  <pic:spPr>
                    <a:xfrm>
                      <a:off x="0" y="0"/>
                      <a:ext cx="800100" cy="1066800"/>
                    </a:xfrm>
                    <a:prstGeom prst="rect"/>
                    <a:ln/>
                  </pic:spPr>
                </pic:pic>
              </a:graphicData>
            </a:graphic>
          </wp:anchor>
        </w:drawing>
      </w:r>
    </w:p>
    <w:p w:rsidR="00000000" w:rsidDel="00000000" w:rsidP="00000000" w:rsidRDefault="00000000" w:rsidRPr="00000000" w14:paraId="000000EC">
      <w:pPr>
        <w:widowControl w:val="0"/>
        <w:spacing w:line="240"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2443163" cy="2189722"/>
            <wp:effectExtent b="0" l="0" r="0" t="0"/>
            <wp:docPr id="2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443163" cy="2189722"/>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655233" cy="2190750"/>
            <wp:effectExtent b="0" l="0" r="0" t="0"/>
            <wp:docPr id="25"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1655233" cy="2190750"/>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2990850</wp:posOffset>
            </wp:positionH>
            <wp:positionV relativeFrom="paragraph">
              <wp:posOffset>1143000</wp:posOffset>
            </wp:positionV>
            <wp:extent cx="800100" cy="1050131"/>
            <wp:effectExtent b="0" l="0" r="0" t="0"/>
            <wp:wrapSquare wrapText="bothSides" distB="19050" distT="19050" distL="19050" distR="19050"/>
            <wp:docPr id="12" name="image12.jpg"/>
            <a:graphic>
              <a:graphicData uri="http://schemas.openxmlformats.org/drawingml/2006/picture">
                <pic:pic>
                  <pic:nvPicPr>
                    <pic:cNvPr id="0" name="image12.jpg"/>
                    <pic:cNvPicPr preferRelativeResize="0"/>
                  </pic:nvPicPr>
                  <pic:blipFill>
                    <a:blip r:embed="rId28"/>
                    <a:srcRect b="0" l="0" r="0" t="0"/>
                    <a:stretch>
                      <a:fillRect/>
                    </a:stretch>
                  </pic:blipFill>
                  <pic:spPr>
                    <a:xfrm>
                      <a:off x="0" y="0"/>
                      <a:ext cx="800100" cy="1050131"/>
                    </a:xfrm>
                    <a:prstGeom prst="rect"/>
                    <a:ln/>
                  </pic:spPr>
                </pic:pic>
              </a:graphicData>
            </a:graphic>
          </wp:anchor>
        </w:drawing>
      </w:r>
    </w:p>
    <w:p w:rsidR="00000000" w:rsidDel="00000000" w:rsidP="00000000" w:rsidRDefault="00000000" w:rsidRPr="00000000" w14:paraId="000000ED">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10 - Our second experience prototype and test participants</w:t>
      </w:r>
    </w:p>
    <w:p w:rsidR="00000000" w:rsidDel="00000000" w:rsidP="00000000" w:rsidRDefault="00000000" w:rsidRPr="00000000" w14:paraId="000000EE">
      <w:pPr>
        <w:widowControl w:val="0"/>
        <w:jc w:val="left"/>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EF">
      <w:pPr>
        <w:widowControl w:val="0"/>
        <w:spacing w:line="240" w:lineRule="auto"/>
        <w:rPr>
          <w:rFonts w:ascii="Poppins" w:cs="Poppins" w:eastAsia="Poppins" w:hAnsi="Poppins"/>
        </w:rPr>
      </w:pPr>
      <w:r w:rsidDel="00000000" w:rsidR="00000000" w:rsidRPr="00000000">
        <w:rPr>
          <w:rFonts w:ascii="Poppins" w:cs="Poppins" w:eastAsia="Poppins" w:hAnsi="Poppins"/>
          <w:b w:val="1"/>
          <w:color w:val="2a9d8f"/>
          <w:rtl w:val="0"/>
        </w:rPr>
        <w:t xml:space="preserve">What worked: </w:t>
      </w:r>
      <w:r w:rsidDel="00000000" w:rsidR="00000000" w:rsidRPr="00000000">
        <w:rPr>
          <w:rFonts w:ascii="Poppins" w:cs="Poppins" w:eastAsia="Poppins" w:hAnsi="Poppins"/>
          <w:color w:val="191919"/>
          <w:rtl w:val="0"/>
        </w:rPr>
        <w:t xml:space="preserve">Participants said it was easy to fill and compare, yet insufficient in giving enough information about the potential study partner to be convincing</w:t>
      </w:r>
      <w:r w:rsidDel="00000000" w:rsidR="00000000" w:rsidRPr="00000000">
        <w:rPr>
          <w:rtl w:val="0"/>
        </w:rPr>
      </w:r>
    </w:p>
    <w:p w:rsidR="00000000" w:rsidDel="00000000" w:rsidP="00000000" w:rsidRDefault="00000000" w:rsidRPr="00000000" w14:paraId="000000F0">
      <w:pPr>
        <w:widowControl w:val="0"/>
        <w:jc w:val="center"/>
        <w:rPr>
          <w:rFonts w:ascii="Poppins" w:cs="Poppins" w:eastAsia="Poppins" w:hAnsi="Poppins"/>
        </w:rPr>
      </w:pPr>
      <w:r w:rsidDel="00000000" w:rsidR="00000000" w:rsidRPr="00000000">
        <w:rPr>
          <w:rtl w:val="0"/>
        </w:rPr>
      </w:r>
    </w:p>
    <w:p w:rsidR="00000000" w:rsidDel="00000000" w:rsidP="00000000" w:rsidRDefault="00000000" w:rsidRPr="00000000" w14:paraId="000000F1">
      <w:pPr>
        <w:widowControl w:val="0"/>
        <w:spacing w:line="240" w:lineRule="auto"/>
        <w:rPr>
          <w:rFonts w:ascii="Poppins" w:cs="Poppins" w:eastAsia="Poppins" w:hAnsi="Poppins"/>
        </w:rPr>
      </w:pPr>
      <w:r w:rsidDel="00000000" w:rsidR="00000000" w:rsidRPr="00000000">
        <w:rPr>
          <w:rFonts w:ascii="Poppins" w:cs="Poppins" w:eastAsia="Poppins" w:hAnsi="Poppins"/>
          <w:b w:val="1"/>
          <w:color w:val="e06666"/>
          <w:rtl w:val="0"/>
        </w:rPr>
        <w:t xml:space="preserve">What didn’t: </w:t>
      </w:r>
      <w:r w:rsidDel="00000000" w:rsidR="00000000" w:rsidRPr="00000000">
        <w:rPr>
          <w:rFonts w:ascii="Poppins" w:cs="Poppins" w:eastAsia="Poppins" w:hAnsi="Poppins"/>
          <w:color w:val="191919"/>
          <w:rtl w:val="0"/>
        </w:rPr>
        <w:t xml:space="preserve">Participants noted that schedules vary a lot throughout the quarter and their availabilities could change unpredictably. In addition, they expressed unpleasant feelings about planning logistics</w:t>
      </w:r>
      <w:r w:rsidDel="00000000" w:rsidR="00000000" w:rsidRPr="00000000">
        <w:rPr>
          <w:rtl w:val="0"/>
        </w:rPr>
      </w:r>
    </w:p>
    <w:p w:rsidR="00000000" w:rsidDel="00000000" w:rsidP="00000000" w:rsidRDefault="00000000" w:rsidRPr="00000000" w14:paraId="000000F2">
      <w:pPr>
        <w:widowControl w:val="0"/>
        <w:jc w:val="center"/>
        <w:rPr>
          <w:rFonts w:ascii="Poppins" w:cs="Poppins" w:eastAsia="Poppins" w:hAnsi="Poppins"/>
        </w:rPr>
      </w:pPr>
      <w:r w:rsidDel="00000000" w:rsidR="00000000" w:rsidRPr="00000000">
        <w:rPr>
          <w:rtl w:val="0"/>
        </w:rPr>
      </w:r>
    </w:p>
    <w:p w:rsidR="00000000" w:rsidDel="00000000" w:rsidP="00000000" w:rsidRDefault="00000000" w:rsidRPr="00000000" w14:paraId="000000F3">
      <w:pPr>
        <w:widowControl w:val="0"/>
        <w:spacing w:line="240" w:lineRule="auto"/>
        <w:rPr>
          <w:rFonts w:ascii="Poppins" w:cs="Poppins" w:eastAsia="Poppins" w:hAnsi="Poppins"/>
          <w:color w:val="1a171b"/>
        </w:rPr>
      </w:pPr>
      <w:r w:rsidDel="00000000" w:rsidR="00000000" w:rsidRPr="00000000">
        <w:rPr>
          <w:rFonts w:ascii="Poppins" w:cs="Poppins" w:eastAsia="Poppins" w:hAnsi="Poppins"/>
          <w:b w:val="1"/>
          <w:color w:val="191919"/>
          <w:rtl w:val="0"/>
        </w:rPr>
        <w:t xml:space="preserve">Assumption: Assumption somewhat validated.</w:t>
      </w:r>
      <w:r w:rsidDel="00000000" w:rsidR="00000000" w:rsidRPr="00000000">
        <w:rPr>
          <w:rFonts w:ascii="Poppins" w:cs="Poppins" w:eastAsia="Poppins" w:hAnsi="Poppins"/>
          <w:color w:val="191919"/>
          <w:rtl w:val="0"/>
        </w:rPr>
        <w:t xml:space="preserve"> Stanford students can plan their schedules beforehand, but are hesitant to make long-term commitments, and find the process unappealing.</w:t>
      </w:r>
      <w:r w:rsidDel="00000000" w:rsidR="00000000" w:rsidRPr="00000000">
        <w:rPr>
          <w:rtl w:val="0"/>
        </w:rPr>
      </w:r>
    </w:p>
    <w:p w:rsidR="00000000" w:rsidDel="00000000" w:rsidP="00000000" w:rsidRDefault="00000000" w:rsidRPr="00000000" w14:paraId="000000F4">
      <w:pPr>
        <w:widowControl w:val="0"/>
        <w:jc w:val="center"/>
        <w:rPr>
          <w:rFonts w:ascii="Poppins" w:cs="Poppins" w:eastAsia="Poppins" w:hAnsi="Poppins"/>
        </w:rPr>
      </w:pPr>
      <w:r w:rsidDel="00000000" w:rsidR="00000000" w:rsidRPr="00000000">
        <w:rPr>
          <w:rtl w:val="0"/>
        </w:rPr>
      </w:r>
    </w:p>
    <w:p w:rsidR="00000000" w:rsidDel="00000000" w:rsidP="00000000" w:rsidRDefault="00000000" w:rsidRPr="00000000" w14:paraId="000000F5">
      <w:pPr>
        <w:spacing w:after="240" w:before="240" w:lineRule="auto"/>
        <w:rPr>
          <w:rFonts w:ascii="Poppins" w:cs="Poppins" w:eastAsia="Poppins" w:hAnsi="Poppins"/>
          <w:b w:val="1"/>
        </w:rPr>
      </w:pPr>
      <w:r w:rsidDel="00000000" w:rsidR="00000000" w:rsidRPr="00000000">
        <w:rPr>
          <w:rFonts w:ascii="Poppins" w:cs="Poppins" w:eastAsia="Poppins" w:hAnsi="Poppins"/>
          <w:b w:val="1"/>
          <w:rtl w:val="0"/>
        </w:rPr>
        <w:t xml:space="preserve">Experience Prototype #3</w:t>
      </w:r>
    </w:p>
    <w:p w:rsidR="00000000" w:rsidDel="00000000" w:rsidP="00000000" w:rsidRDefault="00000000" w:rsidRPr="00000000" w14:paraId="000000F6">
      <w:pPr>
        <w:widowControl w:val="0"/>
        <w:spacing w:after="320" w:line="240" w:lineRule="auto"/>
        <w:rPr>
          <w:rFonts w:ascii="Poppins Medium" w:cs="Poppins Medium" w:eastAsia="Poppins Medium" w:hAnsi="Poppins Medium"/>
          <w:color w:val="1a171b"/>
        </w:rPr>
      </w:pPr>
      <w:r w:rsidDel="00000000" w:rsidR="00000000" w:rsidRPr="00000000">
        <w:rPr>
          <w:rFonts w:ascii="Poppins" w:cs="Poppins" w:eastAsia="Poppins" w:hAnsi="Poppins"/>
          <w:b w:val="1"/>
          <w:i w:val="1"/>
          <w:color w:val="191919"/>
          <w:rtl w:val="0"/>
        </w:rPr>
        <w:t xml:space="preserve">Assumption </w:t>
      </w:r>
      <w:r w:rsidDel="00000000" w:rsidR="00000000" w:rsidRPr="00000000">
        <w:rPr>
          <w:rFonts w:ascii="Poppins" w:cs="Poppins" w:eastAsia="Poppins" w:hAnsi="Poppins"/>
          <w:i w:val="1"/>
          <w:color w:val="191919"/>
          <w:rtl w:val="0"/>
        </w:rPr>
        <w:t xml:space="preserve">- </w:t>
      </w:r>
      <w:r w:rsidDel="00000000" w:rsidR="00000000" w:rsidRPr="00000000">
        <w:rPr>
          <w:rFonts w:ascii="Poppins" w:cs="Poppins" w:eastAsia="Poppins" w:hAnsi="Poppins"/>
          <w:color w:val="191919"/>
          <w:rtl w:val="0"/>
        </w:rPr>
        <w:t xml:space="preserve">People want to ask study app or resource questions to a LLM</w:t>
      </w:r>
      <w:r w:rsidDel="00000000" w:rsidR="00000000" w:rsidRPr="00000000">
        <w:rPr>
          <w:rtl w:val="0"/>
        </w:rPr>
      </w:r>
    </w:p>
    <w:p w:rsidR="00000000" w:rsidDel="00000000" w:rsidP="00000000" w:rsidRDefault="00000000" w:rsidRPr="00000000" w14:paraId="000000F7">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Description: </w:t>
      </w:r>
      <w:r w:rsidDel="00000000" w:rsidR="00000000" w:rsidRPr="00000000">
        <w:rPr>
          <w:rFonts w:ascii="Poppins" w:cs="Poppins" w:eastAsia="Poppins" w:hAnsi="Poppins"/>
          <w:color w:val="191919"/>
          <w:rtl w:val="0"/>
        </w:rPr>
        <w:t xml:space="preserve">We created an “LLM” that </w:t>
      </w:r>
      <w:r w:rsidDel="00000000" w:rsidR="00000000" w:rsidRPr="00000000">
        <w:rPr>
          <w:rFonts w:ascii="Poppins" w:cs="Poppins" w:eastAsia="Poppins" w:hAnsi="Poppins"/>
          <w:b w:val="1"/>
          <w:color w:val="191919"/>
          <w:rtl w:val="0"/>
        </w:rPr>
        <w:t xml:space="preserve">takes in</w:t>
      </w:r>
      <w:r w:rsidDel="00000000" w:rsidR="00000000" w:rsidRPr="00000000">
        <w:rPr>
          <w:rFonts w:ascii="Poppins" w:cs="Poppins" w:eastAsia="Poppins" w:hAnsi="Poppins"/>
          <w:color w:val="191919"/>
          <w:rtl w:val="0"/>
        </w:rPr>
        <w:t xml:space="preserve"> user questions related to school/career and returns outlined steps reaching said goals or relevant resources </w:t>
      </w:r>
    </w:p>
    <w:p w:rsidR="00000000" w:rsidDel="00000000" w:rsidP="00000000" w:rsidRDefault="00000000" w:rsidRPr="00000000" w14:paraId="000000F8">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9">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Props: </w:t>
      </w:r>
      <w:r w:rsidDel="00000000" w:rsidR="00000000" w:rsidRPr="00000000">
        <w:rPr>
          <w:rFonts w:ascii="Poppins" w:cs="Poppins" w:eastAsia="Poppins" w:hAnsi="Poppins"/>
          <w:color w:val="191919"/>
          <w:rtl w:val="0"/>
        </w:rPr>
        <w:t xml:space="preserve">Our prototype was a text message thread that acts as an “LLM” with people ready to respond after user sends questions. Discussion took place after the exercise.</w:t>
      </w:r>
    </w:p>
    <w:p w:rsidR="00000000" w:rsidDel="00000000" w:rsidP="00000000" w:rsidRDefault="00000000" w:rsidRPr="00000000" w14:paraId="000000FA">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B">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Participants &amp; Relevance: </w:t>
      </w:r>
      <w:r w:rsidDel="00000000" w:rsidR="00000000" w:rsidRPr="00000000">
        <w:rPr>
          <w:rFonts w:ascii="Poppins" w:cs="Poppins" w:eastAsia="Poppins" w:hAnsi="Poppins"/>
          <w:color w:val="191919"/>
          <w:rtl w:val="0"/>
        </w:rPr>
        <w:t xml:space="preserve">The participant was a Stanford student interested in EE, with industry background. He was recruited as a friend, and was particularly relevant because he is back after a leave and is trying to get study help and find resources.</w:t>
      </w:r>
    </w:p>
    <w:p w:rsidR="00000000" w:rsidDel="00000000" w:rsidP="00000000" w:rsidRDefault="00000000" w:rsidRPr="00000000" w14:paraId="000000FC">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D">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Method: </w:t>
      </w:r>
      <w:r w:rsidDel="00000000" w:rsidR="00000000" w:rsidRPr="00000000">
        <w:rPr>
          <w:rFonts w:ascii="Poppins" w:cs="Poppins" w:eastAsia="Poppins" w:hAnsi="Poppins"/>
          <w:color w:val="191919"/>
          <w:rtl w:val="0"/>
        </w:rPr>
        <w:t xml:space="preserve">The participant was asked to text the LLM whenever he had questions on classes, studying, or resources over a 3-hour period. He was on standby to reply as an LLM, using knowledge of Stanford &amp; EE.</w:t>
      </w:r>
    </w:p>
    <w:p w:rsidR="00000000" w:rsidDel="00000000" w:rsidP="00000000" w:rsidRDefault="00000000" w:rsidRPr="00000000" w14:paraId="000000FE">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F">
      <w:pPr>
        <w:widowControl w:val="0"/>
        <w:spacing w:line="240"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2300288" cy="1826977"/>
            <wp:effectExtent b="0" l="0" r="0" t="0"/>
            <wp:docPr id="4" name="image23.jpg"/>
            <a:graphic>
              <a:graphicData uri="http://schemas.openxmlformats.org/drawingml/2006/picture">
                <pic:pic>
                  <pic:nvPicPr>
                    <pic:cNvPr id="0" name="image23.jpg"/>
                    <pic:cNvPicPr preferRelativeResize="0"/>
                  </pic:nvPicPr>
                  <pic:blipFill>
                    <a:blip r:embed="rId29"/>
                    <a:srcRect b="0" l="0" r="0" t="0"/>
                    <a:stretch>
                      <a:fillRect/>
                    </a:stretch>
                  </pic:blipFill>
                  <pic:spPr>
                    <a:xfrm>
                      <a:off x="0" y="0"/>
                      <a:ext cx="2300288" cy="1826977"/>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426622" cy="1824038"/>
            <wp:effectExtent b="0" l="0" r="0" t="0"/>
            <wp:docPr id="24" name="image24.jpg"/>
            <a:graphic>
              <a:graphicData uri="http://schemas.openxmlformats.org/drawingml/2006/picture">
                <pic:pic>
                  <pic:nvPicPr>
                    <pic:cNvPr id="0" name="image24.jpg"/>
                    <pic:cNvPicPr preferRelativeResize="0"/>
                  </pic:nvPicPr>
                  <pic:blipFill>
                    <a:blip r:embed="rId30"/>
                    <a:srcRect b="20028" l="0" r="0" t="21012"/>
                    <a:stretch>
                      <a:fillRect/>
                    </a:stretch>
                  </pic:blipFill>
                  <pic:spPr>
                    <a:xfrm>
                      <a:off x="0" y="0"/>
                      <a:ext cx="1426622"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0"/>
        <w:jc w:val="center"/>
        <w:rPr>
          <w:rFonts w:ascii="Poppins" w:cs="Poppins" w:eastAsia="Poppins" w:hAnsi="Poppins"/>
        </w:rPr>
      </w:pPr>
      <w:r w:rsidDel="00000000" w:rsidR="00000000" w:rsidRPr="00000000">
        <w:rPr>
          <w:rFonts w:ascii="Poppins" w:cs="Poppins" w:eastAsia="Poppins" w:hAnsi="Poppins"/>
          <w:sz w:val="16"/>
          <w:szCs w:val="16"/>
          <w:rtl w:val="0"/>
        </w:rPr>
        <w:t xml:space="preserve">Figure 11 - Our third experience prototype and test participant</w:t>
      </w:r>
      <w:r w:rsidDel="00000000" w:rsidR="00000000" w:rsidRPr="00000000">
        <w:rPr>
          <w:rtl w:val="0"/>
        </w:rPr>
      </w:r>
    </w:p>
    <w:p w:rsidR="00000000" w:rsidDel="00000000" w:rsidP="00000000" w:rsidRDefault="00000000" w:rsidRPr="00000000" w14:paraId="00000101">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2a9d8f"/>
          <w:rtl w:val="0"/>
        </w:rPr>
        <w:t xml:space="preserve">What worked: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Our participant appreciated how easy it was to use and the range of functionality (how to access X resource? How to best study for [class]? What classes/ actions can I take to break into Y career)?</w:t>
      </w:r>
    </w:p>
    <w:p w:rsidR="00000000" w:rsidDel="00000000" w:rsidP="00000000" w:rsidRDefault="00000000" w:rsidRPr="00000000" w14:paraId="00000102">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3">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e06666"/>
          <w:rtl w:val="0"/>
        </w:rPr>
        <w:t xml:space="preserve">What didn’t:</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1) Scraping for very niche or protected information is difficult, could lead to generic or unhelpful answers. 2) Training on school-specific information has many barriers </w:t>
      </w:r>
    </w:p>
    <w:p w:rsidR="00000000" w:rsidDel="00000000" w:rsidP="00000000" w:rsidRDefault="00000000" w:rsidRPr="00000000" w14:paraId="00000104">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5">
      <w:pPr>
        <w:widowControl w:val="0"/>
        <w:spacing w:line="240"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Assumption: Validated, </w:t>
      </w:r>
      <w:r w:rsidDel="00000000" w:rsidR="00000000" w:rsidRPr="00000000">
        <w:rPr>
          <w:rFonts w:ascii="Poppins" w:cs="Poppins" w:eastAsia="Poppins" w:hAnsi="Poppins"/>
          <w:color w:val="191919"/>
          <w:rtl w:val="0"/>
        </w:rPr>
        <w:t xml:space="preserve">users find LLMs useful for asking a variety of questions and tend to do so without hesitation (less confrontational than asking others)</w:t>
      </w:r>
      <w:r w:rsidDel="00000000" w:rsidR="00000000" w:rsidRPr="00000000">
        <w:rPr>
          <w:rFonts w:ascii="Poppins" w:cs="Poppins" w:eastAsia="Poppins" w:hAnsi="Poppins"/>
          <w:b w:val="1"/>
          <w:color w:val="191919"/>
          <w:rtl w:val="0"/>
        </w:rPr>
        <w:t xml:space="preserve"> </w:t>
      </w:r>
      <w:r w:rsidDel="00000000" w:rsidR="00000000" w:rsidRPr="00000000">
        <w:rPr>
          <w:rtl w:val="0"/>
        </w:rPr>
      </w:r>
    </w:p>
    <w:sectPr>
      <w:headerReference r:id="rId31" w:type="default"/>
      <w:headerReference r:id="rId32" w:type="first"/>
      <w:footerReference r:id="rId33"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6">
    <w:pPr>
      <w:ind w:left="720" w:firstLine="720"/>
      <w:jc w:val="right"/>
      <w:rPr/>
    </w:pPr>
    <w:r w:rsidDel="00000000" w:rsidR="00000000" w:rsidRPr="00000000">
      <w:rPr/>
      <w:drawing>
        <wp:anchor allowOverlap="1" behindDoc="1" distB="114300" distT="114300" distL="114300" distR="114300" hidden="0" layoutInCell="1" locked="0" relativeHeight="0" simplePos="0">
          <wp:simplePos x="0" y="0"/>
          <wp:positionH relativeFrom="page">
            <wp:posOffset>6400800</wp:posOffset>
          </wp:positionH>
          <wp:positionV relativeFrom="page">
            <wp:posOffset>390525</wp:posOffset>
          </wp:positionV>
          <wp:extent cx="271463" cy="271463"/>
          <wp:effectExtent b="0" l="0" r="0" t="0"/>
          <wp:wrapNone/>
          <wp:docPr id="11"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271463" cy="271463"/>
                  </a:xfrm>
                  <a:prstGeom prst="rect"/>
                  <a:ln/>
                </pic:spPr>
              </pic:pic>
            </a:graphicData>
          </a:graphic>
        </wp:anchor>
      </w:drawing>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jpg"/><Relationship Id="rId21" Type="http://schemas.openxmlformats.org/officeDocument/2006/relationships/image" Target="media/image7.jpg"/><Relationship Id="rId24" Type="http://schemas.openxmlformats.org/officeDocument/2006/relationships/image" Target="media/image5.jp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9.png"/><Relationship Id="rId25" Type="http://schemas.openxmlformats.org/officeDocument/2006/relationships/image" Target="media/image11.jpg"/><Relationship Id="rId28" Type="http://schemas.openxmlformats.org/officeDocument/2006/relationships/image" Target="media/image12.jp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3.jpg"/><Relationship Id="rId7" Type="http://schemas.openxmlformats.org/officeDocument/2006/relationships/image" Target="media/image19.png"/><Relationship Id="rId8" Type="http://schemas.openxmlformats.org/officeDocument/2006/relationships/image" Target="media/image16.png"/><Relationship Id="rId31" Type="http://schemas.openxmlformats.org/officeDocument/2006/relationships/header" Target="header1.xml"/><Relationship Id="rId30" Type="http://schemas.openxmlformats.org/officeDocument/2006/relationships/image" Target="media/image24.jpg"/><Relationship Id="rId11" Type="http://schemas.openxmlformats.org/officeDocument/2006/relationships/image" Target="media/image6.png"/><Relationship Id="rId33" Type="http://schemas.openxmlformats.org/officeDocument/2006/relationships/footer" Target="footer1.xml"/><Relationship Id="rId10" Type="http://schemas.openxmlformats.org/officeDocument/2006/relationships/image" Target="media/image10.png"/><Relationship Id="rId32" Type="http://schemas.openxmlformats.org/officeDocument/2006/relationships/header" Target="header2.xml"/><Relationship Id="rId13" Type="http://schemas.openxmlformats.org/officeDocument/2006/relationships/image" Target="media/image14.png"/><Relationship Id="rId12" Type="http://schemas.openxmlformats.org/officeDocument/2006/relationships/image" Target="media/image13.jpg"/><Relationship Id="rId15" Type="http://schemas.openxmlformats.org/officeDocument/2006/relationships/image" Target="media/image3.png"/><Relationship Id="rId14" Type="http://schemas.openxmlformats.org/officeDocument/2006/relationships/image" Target="media/image22.png"/><Relationship Id="rId17" Type="http://schemas.openxmlformats.org/officeDocument/2006/relationships/image" Target="media/image15.png"/><Relationship Id="rId16" Type="http://schemas.openxmlformats.org/officeDocument/2006/relationships/image" Target="media/image21.png"/><Relationship Id="rId19" Type="http://schemas.openxmlformats.org/officeDocument/2006/relationships/image" Target="media/image4.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 Id="rId5" Type="http://schemas.openxmlformats.org/officeDocument/2006/relationships/font" Target="fonts/PoppinsMedium-regular.ttf"/><Relationship Id="rId6" Type="http://schemas.openxmlformats.org/officeDocument/2006/relationships/font" Target="fonts/PoppinsMedium-bold.ttf"/><Relationship Id="rId7" Type="http://schemas.openxmlformats.org/officeDocument/2006/relationships/font" Target="fonts/PoppinsMedium-italic.ttf"/><Relationship Id="rId8" Type="http://schemas.openxmlformats.org/officeDocument/2006/relationships/font" Target="fonts/PoppinsMedium-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